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73" w:rsidRDefault="007D5BDF" w:rsidP="003B2B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лендарный график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BDF" w:rsidRDefault="007D5BDF" w:rsidP="003B2B45">
      <w:pPr>
        <w:rPr>
          <w:rFonts w:ascii="Times New Roman" w:hAnsi="Times New Roman"/>
          <w:sz w:val="24"/>
          <w:szCs w:val="24"/>
        </w:rPr>
      </w:pPr>
    </w:p>
    <w:p w:rsidR="007D5BDF" w:rsidRDefault="007D5BDF" w:rsidP="003B2B4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044C" w:rsidRPr="00A5666E" w:rsidRDefault="003B2B45" w:rsidP="00A5666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 xml:space="preserve">Пояснительная записка к календарному </w:t>
      </w:r>
      <w:r w:rsidR="0020044C" w:rsidRPr="00A5666E">
        <w:rPr>
          <w:rFonts w:ascii="Times New Roman" w:eastAsia="Times New Roman" w:hAnsi="Times New Roman"/>
          <w:b/>
          <w:sz w:val="36"/>
          <w:szCs w:val="36"/>
          <w:lang w:eastAsia="ru-RU"/>
        </w:rPr>
        <w:t>учебному графику.</w:t>
      </w:r>
    </w:p>
    <w:p w:rsidR="0020044C" w:rsidRPr="00855746" w:rsidRDefault="0020044C" w:rsidP="002004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044C" w:rsidRPr="00855746" w:rsidRDefault="0020044C" w:rsidP="0020044C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 xml:space="preserve">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МБДОУ «Детский сад №1</w:t>
      </w:r>
      <w:r w:rsidR="008C65A7">
        <w:rPr>
          <w:rFonts w:ascii="Times New Roman" w:eastAsia="Times New Roman" w:hAnsi="Times New Roman"/>
          <w:sz w:val="24"/>
          <w:szCs w:val="24"/>
          <w:lang w:eastAsia="ru-RU"/>
        </w:rPr>
        <w:t>2 «Радуга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  К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алендарный учебный график разработан в соответствии с:</w:t>
      </w:r>
    </w:p>
    <w:p w:rsidR="0020044C" w:rsidRPr="00855746" w:rsidRDefault="0020044C" w:rsidP="002004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 Об образовании в Российской Федерации» от 21 декабря 2012 года № 273 - ФЗ;</w:t>
      </w:r>
    </w:p>
    <w:p w:rsidR="0020044C" w:rsidRDefault="0020044C" w:rsidP="002004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СанПиН 2.4.1.3049 – 13 «Санитарно – эпидемиологические  требованиями к устройству, содержанию и организации режима работы в дошкольных организациях»;</w:t>
      </w:r>
    </w:p>
    <w:p w:rsidR="0020044C" w:rsidRPr="00855746" w:rsidRDefault="0020044C" w:rsidP="002004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ФГОС ДО.</w:t>
      </w:r>
    </w:p>
    <w:p w:rsidR="0020044C" w:rsidRPr="00855746" w:rsidRDefault="0020044C" w:rsidP="0020044C">
      <w:pPr>
        <w:numPr>
          <w:ilvl w:val="0"/>
          <w:numId w:val="3"/>
        </w:numPr>
        <w:spacing w:after="0" w:line="240" w:lineRule="auto"/>
        <w:ind w:left="-6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Уставом МБ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044C" w:rsidRPr="00855746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044C" w:rsidRPr="00855746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алендарный учебный график учитывает в полном объеме возрастные психофизические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индивидуальные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воспитанников и отвечает требованиям охраны их жизни и здоровья.</w:t>
      </w:r>
    </w:p>
    <w:p w:rsidR="0020044C" w:rsidRPr="00855746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Содержание годового календарного учебного графика включает в себя следующее:</w:t>
      </w:r>
    </w:p>
    <w:p w:rsidR="0020044C" w:rsidRPr="00855746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- режим работы ДОУ;</w:t>
      </w:r>
    </w:p>
    <w:p w:rsidR="0020044C" w:rsidRPr="00855746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- продолжительность учебного года;</w:t>
      </w:r>
    </w:p>
    <w:p w:rsidR="0020044C" w:rsidRPr="00855746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- количество недель в учебном году;</w:t>
      </w:r>
    </w:p>
    <w:p w:rsidR="0020044C" w:rsidRPr="00855746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- сроки проведения каникул, их начало и окончание;</w:t>
      </w:r>
    </w:p>
    <w:p w:rsidR="0020044C" w:rsidRPr="00855746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- праздничные дни;</w:t>
      </w:r>
    </w:p>
    <w:p w:rsidR="0020044C" w:rsidRPr="00855746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- работа ДОУ в летний период.</w:t>
      </w:r>
    </w:p>
    <w:p w:rsidR="0020044C" w:rsidRPr="00855746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алендарный учебный график обсуждается и принимается педагогическим советом и утверждается приказом заведующего ДОУ до начала учебного года. 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изменения, вносимые  в 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календарный учебный график, утверждаются приказом заведующего по согласованию с учредителем, и доводится до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сех участников образовательных отношений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044C" w:rsidRPr="0020044C" w:rsidRDefault="0020044C" w:rsidP="0020044C">
      <w:pPr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МБДОУ «Детский сад №1</w:t>
      </w:r>
      <w:r w:rsidR="008C65A7">
        <w:rPr>
          <w:rFonts w:ascii="Times New Roman" w:eastAsia="Times New Roman" w:hAnsi="Times New Roman"/>
          <w:sz w:val="24"/>
          <w:szCs w:val="24"/>
          <w:lang w:eastAsia="ru-RU"/>
        </w:rPr>
        <w:t>2 «Радуга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>в установленном законодательством Российской Федерации порядке несет ответственность за реализацию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 образовательной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5574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годов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 календарным учебным графико</w:t>
      </w:r>
      <w:r w:rsidR="008C65A7">
        <w:rPr>
          <w:rFonts w:ascii="Times New Roman" w:eastAsia="Times New Roman" w:hAnsi="Times New Roman"/>
          <w:sz w:val="24"/>
          <w:szCs w:val="24"/>
          <w:lang w:eastAsia="ru-RU"/>
        </w:rPr>
        <w:t>м.</w:t>
      </w:r>
    </w:p>
    <w:p w:rsidR="0020044C" w:rsidRDefault="0020044C" w:rsidP="0020044C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1174"/>
        <w:gridCol w:w="739"/>
        <w:gridCol w:w="861"/>
        <w:gridCol w:w="1231"/>
        <w:gridCol w:w="1104"/>
        <w:gridCol w:w="1749"/>
      </w:tblGrid>
      <w:tr w:rsidR="003B75A6" w:rsidRPr="00EA775F" w:rsidTr="002E0FF1">
        <w:tc>
          <w:tcPr>
            <w:tcW w:w="1447" w:type="pct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Продолжительность учебного года</w:t>
            </w:r>
          </w:p>
        </w:tc>
        <w:tc>
          <w:tcPr>
            <w:tcW w:w="3553" w:type="pct"/>
            <w:gridSpan w:val="6"/>
          </w:tcPr>
          <w:p w:rsidR="003B75A6" w:rsidRPr="00EA775F" w:rsidRDefault="0024250E" w:rsidP="002E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01.09.2021 г. по 31.05.2022</w:t>
            </w:r>
            <w:r w:rsidR="003B75A6" w:rsidRPr="00EA775F">
              <w:rPr>
                <w:rFonts w:ascii="Times New Roman" w:hAnsi="Times New Roman"/>
              </w:rPr>
              <w:t xml:space="preserve"> г.</w:t>
            </w:r>
          </w:p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 xml:space="preserve">учебная неделя 5 дней - 37 учебных недель в год </w:t>
            </w:r>
          </w:p>
        </w:tc>
      </w:tr>
      <w:tr w:rsidR="003B75A6" w:rsidRPr="00EA775F" w:rsidTr="002E0FF1">
        <w:tc>
          <w:tcPr>
            <w:tcW w:w="1447" w:type="pct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Летняя физкультурно-оздоровительная кампания</w:t>
            </w:r>
          </w:p>
        </w:tc>
        <w:tc>
          <w:tcPr>
            <w:tcW w:w="3553" w:type="pct"/>
            <w:gridSpan w:val="6"/>
          </w:tcPr>
          <w:p w:rsidR="003B75A6" w:rsidRPr="00EA775F" w:rsidRDefault="0024250E" w:rsidP="002E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01.06.2022 г. по 31.08.2022</w:t>
            </w:r>
            <w:r w:rsidR="003B75A6" w:rsidRPr="00EA775F">
              <w:rPr>
                <w:rFonts w:ascii="Times New Roman" w:hAnsi="Times New Roman"/>
              </w:rPr>
              <w:t xml:space="preserve"> г.</w:t>
            </w:r>
          </w:p>
        </w:tc>
      </w:tr>
      <w:tr w:rsidR="003B75A6" w:rsidRPr="00EA775F" w:rsidTr="002E0FF1">
        <w:tc>
          <w:tcPr>
            <w:tcW w:w="1447" w:type="pct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Новогодние развлечения</w:t>
            </w:r>
          </w:p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(Зимние каникулы)</w:t>
            </w:r>
          </w:p>
        </w:tc>
        <w:tc>
          <w:tcPr>
            <w:tcW w:w="3553" w:type="pct"/>
            <w:gridSpan w:val="6"/>
          </w:tcPr>
          <w:p w:rsidR="003B75A6" w:rsidRPr="00EA775F" w:rsidRDefault="0024250E" w:rsidP="002E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31.12.21</w:t>
            </w:r>
            <w:r w:rsidR="0083774A">
              <w:rPr>
                <w:rFonts w:ascii="Times New Roman" w:hAnsi="Times New Roman"/>
              </w:rPr>
              <w:t xml:space="preserve"> г. по </w:t>
            </w:r>
            <w:r>
              <w:rPr>
                <w:rFonts w:ascii="Times New Roman" w:hAnsi="Times New Roman"/>
              </w:rPr>
              <w:t>12.01.22</w:t>
            </w:r>
            <w:r w:rsidR="003B75A6" w:rsidRPr="00EA775F">
              <w:rPr>
                <w:rFonts w:ascii="Times New Roman" w:hAnsi="Times New Roman"/>
              </w:rPr>
              <w:t xml:space="preserve"> г.</w:t>
            </w:r>
          </w:p>
        </w:tc>
      </w:tr>
      <w:tr w:rsidR="003B75A6" w:rsidRPr="00EA775F" w:rsidTr="002E0FF1">
        <w:tc>
          <w:tcPr>
            <w:tcW w:w="1447" w:type="pct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Индивидуальная диагностика развития воспитанников</w:t>
            </w:r>
          </w:p>
        </w:tc>
        <w:tc>
          <w:tcPr>
            <w:tcW w:w="3553" w:type="pct"/>
            <w:gridSpan w:val="6"/>
          </w:tcPr>
          <w:p w:rsidR="003B75A6" w:rsidRPr="00EA775F" w:rsidRDefault="0024250E" w:rsidP="002E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02.09.2021 г. по 14.09.2021</w:t>
            </w:r>
            <w:r w:rsidR="003B75A6" w:rsidRPr="00EA775F">
              <w:rPr>
                <w:rFonts w:ascii="Times New Roman" w:hAnsi="Times New Roman"/>
              </w:rPr>
              <w:t xml:space="preserve"> г.</w:t>
            </w:r>
          </w:p>
          <w:p w:rsidR="003B75A6" w:rsidRPr="00EA775F" w:rsidRDefault="0024250E" w:rsidP="002E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14.05.2022г. по 25.05.2022</w:t>
            </w:r>
            <w:r w:rsidR="003B75A6" w:rsidRPr="00EA775F">
              <w:rPr>
                <w:rFonts w:ascii="Times New Roman" w:hAnsi="Times New Roman"/>
              </w:rPr>
              <w:t>г.</w:t>
            </w:r>
          </w:p>
        </w:tc>
      </w:tr>
      <w:tr w:rsidR="003B75A6" w:rsidRPr="00EA775F" w:rsidTr="002E0FF1">
        <w:tc>
          <w:tcPr>
            <w:tcW w:w="1447" w:type="pct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Выпуск детей в школу</w:t>
            </w:r>
          </w:p>
        </w:tc>
        <w:tc>
          <w:tcPr>
            <w:tcW w:w="3553" w:type="pct"/>
            <w:gridSpan w:val="6"/>
          </w:tcPr>
          <w:p w:rsidR="003B75A6" w:rsidRPr="00EA775F" w:rsidRDefault="0024250E" w:rsidP="002E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01.06.2022-25.08.2022</w:t>
            </w:r>
            <w:r w:rsidR="003B75A6" w:rsidRPr="00EA775F">
              <w:rPr>
                <w:rFonts w:ascii="Times New Roman" w:hAnsi="Times New Roman"/>
              </w:rPr>
              <w:t xml:space="preserve"> г.</w:t>
            </w:r>
          </w:p>
        </w:tc>
      </w:tr>
      <w:tr w:rsidR="003B75A6" w:rsidRPr="00EA775F" w:rsidTr="002E0FF1">
        <w:tc>
          <w:tcPr>
            <w:tcW w:w="1447" w:type="pct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 xml:space="preserve">Максимальное количество </w:t>
            </w:r>
            <w:r w:rsidRPr="00EA775F">
              <w:rPr>
                <w:rFonts w:ascii="Times New Roman" w:hAnsi="Times New Roman"/>
              </w:rPr>
              <w:lastRenderedPageBreak/>
              <w:t>и продолжительность ООД в течение дня/ в неделю</w:t>
            </w:r>
          </w:p>
        </w:tc>
        <w:tc>
          <w:tcPr>
            <w:tcW w:w="608" w:type="pct"/>
            <w:vAlign w:val="center"/>
          </w:tcPr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9" w:type="pct"/>
            <w:gridSpan w:val="2"/>
            <w:vAlign w:val="center"/>
          </w:tcPr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 xml:space="preserve">Количество в </w:t>
            </w:r>
            <w:r w:rsidRPr="00EA775F">
              <w:rPr>
                <w:rFonts w:ascii="Times New Roman" w:hAnsi="Times New Roman"/>
              </w:rPr>
              <w:lastRenderedPageBreak/>
              <w:t>день</w:t>
            </w:r>
          </w:p>
        </w:tc>
        <w:tc>
          <w:tcPr>
            <w:tcW w:w="638" w:type="pct"/>
            <w:vAlign w:val="center"/>
          </w:tcPr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lastRenderedPageBreak/>
              <w:t>Продолжи</w:t>
            </w:r>
            <w:r w:rsidRPr="00EA775F">
              <w:rPr>
                <w:rFonts w:ascii="Times New Roman" w:hAnsi="Times New Roman"/>
              </w:rPr>
              <w:lastRenderedPageBreak/>
              <w:t>-</w:t>
            </w:r>
            <w:proofErr w:type="spellStart"/>
            <w:r w:rsidRPr="00EA775F">
              <w:rPr>
                <w:rFonts w:ascii="Times New Roman" w:hAnsi="Times New Roman"/>
              </w:rPr>
              <w:t>тельность</w:t>
            </w:r>
            <w:proofErr w:type="spellEnd"/>
            <w:r w:rsidRPr="00EA775F">
              <w:rPr>
                <w:rFonts w:ascii="Times New Roman" w:hAnsi="Times New Roman"/>
              </w:rPr>
              <w:t xml:space="preserve"> ООД, мин.</w:t>
            </w:r>
          </w:p>
        </w:tc>
        <w:tc>
          <w:tcPr>
            <w:tcW w:w="572" w:type="pct"/>
            <w:vAlign w:val="center"/>
          </w:tcPr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lastRenderedPageBreak/>
              <w:t xml:space="preserve">Объем </w:t>
            </w:r>
            <w:r w:rsidRPr="00EA775F">
              <w:rPr>
                <w:rFonts w:ascii="Times New Roman" w:hAnsi="Times New Roman"/>
              </w:rPr>
              <w:lastRenderedPageBreak/>
              <w:t>нагрузки в день, мин.</w:t>
            </w:r>
          </w:p>
        </w:tc>
        <w:tc>
          <w:tcPr>
            <w:tcW w:w="906" w:type="pct"/>
            <w:vAlign w:val="center"/>
          </w:tcPr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lastRenderedPageBreak/>
              <w:t xml:space="preserve">Объем нагрузки </w:t>
            </w:r>
            <w:r w:rsidRPr="00EA775F">
              <w:rPr>
                <w:rFonts w:ascii="Times New Roman" w:hAnsi="Times New Roman"/>
              </w:rPr>
              <w:lastRenderedPageBreak/>
              <w:t>в неделю, не более</w:t>
            </w:r>
          </w:p>
        </w:tc>
      </w:tr>
      <w:tr w:rsidR="003B75A6" w:rsidRPr="00EA775F" w:rsidTr="002E0FF1">
        <w:tc>
          <w:tcPr>
            <w:tcW w:w="1447" w:type="pct"/>
          </w:tcPr>
          <w:p w:rsidR="003B75A6" w:rsidRPr="00EA775F" w:rsidRDefault="003B75A6" w:rsidP="002E0FF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8" w:type="pct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  <w:lang w:val="en-US"/>
              </w:rPr>
              <w:t>II</w:t>
            </w:r>
            <w:r w:rsidRPr="00EA775F">
              <w:rPr>
                <w:rFonts w:ascii="Times New Roman" w:hAnsi="Times New Roman"/>
              </w:rPr>
              <w:t xml:space="preserve"> младшая </w:t>
            </w:r>
            <w:r w:rsidR="00EA775F">
              <w:rPr>
                <w:rFonts w:ascii="Times New Roman" w:hAnsi="Times New Roman"/>
              </w:rPr>
              <w:t>под</w:t>
            </w:r>
            <w:r w:rsidRPr="00EA775F">
              <w:rPr>
                <w:rFonts w:ascii="Times New Roman" w:hAnsi="Times New Roman"/>
              </w:rPr>
              <w:t>группа</w:t>
            </w:r>
          </w:p>
        </w:tc>
        <w:tc>
          <w:tcPr>
            <w:tcW w:w="829" w:type="pct"/>
            <w:gridSpan w:val="2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  <w:lang w:val="en-US"/>
              </w:rPr>
              <w:t>1</w:t>
            </w:r>
            <w:r w:rsidRPr="00EA775F">
              <w:rPr>
                <w:rFonts w:ascii="Times New Roman" w:hAnsi="Times New Roman"/>
              </w:rPr>
              <w:t xml:space="preserve"> половина</w:t>
            </w:r>
          </w:p>
          <w:p w:rsidR="003B75A6" w:rsidRPr="00EA775F" w:rsidRDefault="003B75A6" w:rsidP="002E0FF1">
            <w:pPr>
              <w:rPr>
                <w:rFonts w:ascii="Times New Roman" w:hAnsi="Times New Roman"/>
                <w:color w:val="FF0000"/>
              </w:rPr>
            </w:pPr>
            <w:r w:rsidRPr="00EA775F">
              <w:rPr>
                <w:rFonts w:ascii="Times New Roman" w:hAnsi="Times New Roman"/>
              </w:rPr>
              <w:t xml:space="preserve"> дня – 2 ООД</w:t>
            </w:r>
          </w:p>
        </w:tc>
        <w:tc>
          <w:tcPr>
            <w:tcW w:w="638" w:type="pct"/>
          </w:tcPr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15</w:t>
            </w:r>
          </w:p>
        </w:tc>
        <w:tc>
          <w:tcPr>
            <w:tcW w:w="572" w:type="pct"/>
          </w:tcPr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906" w:type="pct"/>
          </w:tcPr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2часа</w:t>
            </w:r>
          </w:p>
          <w:p w:rsidR="003B75A6" w:rsidRPr="00EA775F" w:rsidRDefault="003B75A6" w:rsidP="002E0FF1">
            <w:pPr>
              <w:jc w:val="center"/>
              <w:rPr>
                <w:rFonts w:ascii="Times New Roman" w:hAnsi="Times New Roman"/>
                <w:color w:val="FF0000"/>
              </w:rPr>
            </w:pPr>
            <w:r w:rsidRPr="00EA775F">
              <w:rPr>
                <w:rFonts w:ascii="Times New Roman" w:hAnsi="Times New Roman"/>
              </w:rPr>
              <w:t>30 мин</w:t>
            </w:r>
          </w:p>
        </w:tc>
      </w:tr>
      <w:tr w:rsidR="003B75A6" w:rsidRPr="00EA775F" w:rsidTr="002E0FF1">
        <w:tc>
          <w:tcPr>
            <w:tcW w:w="1447" w:type="pct"/>
          </w:tcPr>
          <w:p w:rsidR="003B75A6" w:rsidRPr="00EA775F" w:rsidRDefault="003B75A6" w:rsidP="002E0FF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8" w:type="pct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 xml:space="preserve">подготовительная к школе </w:t>
            </w:r>
            <w:r w:rsidR="00EA775F">
              <w:rPr>
                <w:rFonts w:ascii="Times New Roman" w:hAnsi="Times New Roman"/>
              </w:rPr>
              <w:t>под</w:t>
            </w:r>
            <w:r w:rsidRPr="00EA775F">
              <w:rPr>
                <w:rFonts w:ascii="Times New Roman" w:hAnsi="Times New Roman"/>
              </w:rPr>
              <w:t>группы</w:t>
            </w:r>
          </w:p>
        </w:tc>
        <w:tc>
          <w:tcPr>
            <w:tcW w:w="829" w:type="pct"/>
            <w:gridSpan w:val="2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 xml:space="preserve">1 половина </w:t>
            </w:r>
          </w:p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дня – 3</w:t>
            </w:r>
          </w:p>
          <w:p w:rsidR="003B75A6" w:rsidRPr="00EA775F" w:rsidRDefault="003B75A6" w:rsidP="002E0FF1">
            <w:pPr>
              <w:rPr>
                <w:rFonts w:ascii="Times New Roman" w:hAnsi="Times New Roman"/>
                <w:color w:val="FF0000"/>
              </w:rPr>
            </w:pPr>
            <w:r w:rsidRPr="00EA775F">
              <w:rPr>
                <w:rFonts w:ascii="Times New Roman" w:hAnsi="Times New Roman"/>
              </w:rPr>
              <w:t>(1 раз в неделю 2 ООД)</w:t>
            </w:r>
          </w:p>
        </w:tc>
        <w:tc>
          <w:tcPr>
            <w:tcW w:w="638" w:type="pct"/>
          </w:tcPr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30</w:t>
            </w:r>
          </w:p>
        </w:tc>
        <w:tc>
          <w:tcPr>
            <w:tcW w:w="572" w:type="pct"/>
          </w:tcPr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60 - 90</w:t>
            </w:r>
          </w:p>
        </w:tc>
        <w:tc>
          <w:tcPr>
            <w:tcW w:w="906" w:type="pct"/>
          </w:tcPr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  <w:color w:val="FF0000"/>
              </w:rPr>
              <w:t xml:space="preserve"> </w:t>
            </w:r>
            <w:r w:rsidRPr="00EA775F">
              <w:rPr>
                <w:rFonts w:ascii="Times New Roman" w:hAnsi="Times New Roman"/>
              </w:rPr>
              <w:t>7 часов</w:t>
            </w:r>
          </w:p>
        </w:tc>
      </w:tr>
      <w:tr w:rsidR="003B75A6" w:rsidRPr="00EA775F" w:rsidTr="002E0FF1">
        <w:tc>
          <w:tcPr>
            <w:tcW w:w="1447" w:type="pct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Минимальный перерыв между ООД</w:t>
            </w:r>
          </w:p>
        </w:tc>
        <w:tc>
          <w:tcPr>
            <w:tcW w:w="3553" w:type="pct"/>
            <w:gridSpan w:val="6"/>
            <w:vAlign w:val="center"/>
          </w:tcPr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10 мин.</w:t>
            </w:r>
          </w:p>
        </w:tc>
      </w:tr>
      <w:tr w:rsidR="003B75A6" w:rsidRPr="00EA775F" w:rsidTr="002E0FF1">
        <w:tc>
          <w:tcPr>
            <w:tcW w:w="1447" w:type="pct"/>
            <w:vMerge w:val="restart"/>
          </w:tcPr>
          <w:p w:rsidR="003B75A6" w:rsidRPr="00EA775F" w:rsidRDefault="00EA775F" w:rsidP="002E0F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</w:t>
            </w:r>
            <w:r w:rsidR="003B75A6" w:rsidRPr="00EA775F">
              <w:rPr>
                <w:rFonts w:ascii="Times New Roman" w:hAnsi="Times New Roman"/>
              </w:rPr>
              <w:t>торая половина дня</w:t>
            </w:r>
          </w:p>
        </w:tc>
        <w:tc>
          <w:tcPr>
            <w:tcW w:w="991" w:type="pct"/>
            <w:gridSpan w:val="2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Для детей  3-4 лет</w:t>
            </w:r>
          </w:p>
        </w:tc>
        <w:tc>
          <w:tcPr>
            <w:tcW w:w="2562" w:type="pct"/>
            <w:gridSpan w:val="4"/>
            <w:vAlign w:val="center"/>
          </w:tcPr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1 раз в неделю по 15 мин.</w:t>
            </w:r>
          </w:p>
        </w:tc>
      </w:tr>
      <w:tr w:rsidR="003B75A6" w:rsidRPr="00EA775F" w:rsidTr="002E0FF1">
        <w:trPr>
          <w:trHeight w:val="275"/>
        </w:trPr>
        <w:tc>
          <w:tcPr>
            <w:tcW w:w="1447" w:type="pct"/>
            <w:vMerge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</w:p>
        </w:tc>
        <w:tc>
          <w:tcPr>
            <w:tcW w:w="991" w:type="pct"/>
            <w:gridSpan w:val="2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Для детей 4-5 лет</w:t>
            </w:r>
          </w:p>
        </w:tc>
        <w:tc>
          <w:tcPr>
            <w:tcW w:w="2562" w:type="pct"/>
            <w:gridSpan w:val="4"/>
          </w:tcPr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1 раз в неделю по 20 мин.</w:t>
            </w:r>
          </w:p>
        </w:tc>
      </w:tr>
      <w:tr w:rsidR="003B75A6" w:rsidRPr="00EA775F" w:rsidTr="002E0FF1">
        <w:trPr>
          <w:trHeight w:val="255"/>
        </w:trPr>
        <w:tc>
          <w:tcPr>
            <w:tcW w:w="1447" w:type="pct"/>
            <w:vMerge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</w:p>
        </w:tc>
        <w:tc>
          <w:tcPr>
            <w:tcW w:w="991" w:type="pct"/>
            <w:gridSpan w:val="2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Для детей 5-6 лет</w:t>
            </w:r>
          </w:p>
        </w:tc>
        <w:tc>
          <w:tcPr>
            <w:tcW w:w="2562" w:type="pct"/>
            <w:gridSpan w:val="4"/>
          </w:tcPr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2 раза в неделю по 25 мин.</w:t>
            </w:r>
          </w:p>
        </w:tc>
      </w:tr>
      <w:tr w:rsidR="003B75A6" w:rsidRPr="00EA775F" w:rsidTr="002E0FF1">
        <w:trPr>
          <w:trHeight w:val="270"/>
        </w:trPr>
        <w:tc>
          <w:tcPr>
            <w:tcW w:w="1447" w:type="pct"/>
            <w:vMerge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</w:p>
        </w:tc>
        <w:tc>
          <w:tcPr>
            <w:tcW w:w="991" w:type="pct"/>
            <w:gridSpan w:val="2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Для детей 6-7лет</w:t>
            </w:r>
          </w:p>
        </w:tc>
        <w:tc>
          <w:tcPr>
            <w:tcW w:w="2562" w:type="pct"/>
            <w:gridSpan w:val="4"/>
          </w:tcPr>
          <w:p w:rsidR="003B75A6" w:rsidRPr="00EA775F" w:rsidRDefault="00AC738F" w:rsidP="002E0F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75A6" w:rsidRPr="00EA775F">
              <w:rPr>
                <w:rFonts w:ascii="Times New Roman" w:hAnsi="Times New Roman"/>
              </w:rPr>
              <w:t xml:space="preserve"> раза в неделю по 30 мин.</w:t>
            </w:r>
          </w:p>
        </w:tc>
      </w:tr>
      <w:tr w:rsidR="003B75A6" w:rsidRPr="00EA775F" w:rsidTr="002E0FF1">
        <w:trPr>
          <w:trHeight w:val="270"/>
        </w:trPr>
        <w:tc>
          <w:tcPr>
            <w:tcW w:w="1447" w:type="pct"/>
            <w:vMerge w:val="restart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максимальная нагрузка в неделю</w:t>
            </w:r>
          </w:p>
        </w:tc>
        <w:tc>
          <w:tcPr>
            <w:tcW w:w="991" w:type="pct"/>
            <w:gridSpan w:val="2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  <w:lang w:val="en-US"/>
              </w:rPr>
              <w:t>I</w:t>
            </w:r>
            <w:r w:rsidRPr="00EA775F">
              <w:rPr>
                <w:rFonts w:ascii="Times New Roman" w:hAnsi="Times New Roman"/>
              </w:rPr>
              <w:t xml:space="preserve"> младшая </w:t>
            </w:r>
            <w:r w:rsidR="00EA775F">
              <w:rPr>
                <w:rFonts w:ascii="Times New Roman" w:hAnsi="Times New Roman"/>
              </w:rPr>
              <w:t>под</w:t>
            </w:r>
            <w:r w:rsidRPr="00EA775F">
              <w:rPr>
                <w:rFonts w:ascii="Times New Roman" w:hAnsi="Times New Roman"/>
              </w:rPr>
              <w:t>группа</w:t>
            </w:r>
          </w:p>
        </w:tc>
        <w:tc>
          <w:tcPr>
            <w:tcW w:w="2562" w:type="pct"/>
            <w:gridSpan w:val="4"/>
          </w:tcPr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1 час 40 минут</w:t>
            </w:r>
          </w:p>
        </w:tc>
      </w:tr>
      <w:tr w:rsidR="003B75A6" w:rsidRPr="00EA775F" w:rsidTr="002E0FF1">
        <w:trPr>
          <w:trHeight w:val="270"/>
        </w:trPr>
        <w:tc>
          <w:tcPr>
            <w:tcW w:w="1447" w:type="pct"/>
            <w:vMerge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</w:p>
        </w:tc>
        <w:tc>
          <w:tcPr>
            <w:tcW w:w="991" w:type="pct"/>
            <w:gridSpan w:val="2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  <w:lang w:val="en-US"/>
              </w:rPr>
              <w:t>II</w:t>
            </w:r>
            <w:r w:rsidRPr="00EA775F">
              <w:rPr>
                <w:rFonts w:ascii="Times New Roman" w:hAnsi="Times New Roman"/>
              </w:rPr>
              <w:t xml:space="preserve"> младшая </w:t>
            </w:r>
            <w:r w:rsidR="00EA775F">
              <w:rPr>
                <w:rFonts w:ascii="Times New Roman" w:hAnsi="Times New Roman"/>
              </w:rPr>
              <w:t>под</w:t>
            </w:r>
            <w:r w:rsidRPr="00EA775F">
              <w:rPr>
                <w:rFonts w:ascii="Times New Roman" w:hAnsi="Times New Roman"/>
              </w:rPr>
              <w:t>группа</w:t>
            </w:r>
          </w:p>
        </w:tc>
        <w:tc>
          <w:tcPr>
            <w:tcW w:w="2562" w:type="pct"/>
            <w:gridSpan w:val="4"/>
          </w:tcPr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2 часа 45 минут</w:t>
            </w:r>
          </w:p>
        </w:tc>
      </w:tr>
      <w:tr w:rsidR="003B75A6" w:rsidRPr="00EA775F" w:rsidTr="002E0FF1">
        <w:trPr>
          <w:trHeight w:val="270"/>
        </w:trPr>
        <w:tc>
          <w:tcPr>
            <w:tcW w:w="1447" w:type="pct"/>
            <w:vMerge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</w:p>
        </w:tc>
        <w:tc>
          <w:tcPr>
            <w:tcW w:w="991" w:type="pct"/>
            <w:gridSpan w:val="2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 xml:space="preserve">Средняя </w:t>
            </w:r>
            <w:r w:rsidR="00EA775F">
              <w:rPr>
                <w:rFonts w:ascii="Times New Roman" w:hAnsi="Times New Roman"/>
              </w:rPr>
              <w:t>под</w:t>
            </w:r>
            <w:r w:rsidRPr="00EA775F">
              <w:rPr>
                <w:rFonts w:ascii="Times New Roman" w:hAnsi="Times New Roman"/>
              </w:rPr>
              <w:t>группа</w:t>
            </w:r>
          </w:p>
        </w:tc>
        <w:tc>
          <w:tcPr>
            <w:tcW w:w="2562" w:type="pct"/>
            <w:gridSpan w:val="4"/>
          </w:tcPr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3 часа 40 минут</w:t>
            </w:r>
          </w:p>
        </w:tc>
      </w:tr>
      <w:tr w:rsidR="003B75A6" w:rsidRPr="00EA775F" w:rsidTr="002E0FF1">
        <w:trPr>
          <w:trHeight w:val="270"/>
        </w:trPr>
        <w:tc>
          <w:tcPr>
            <w:tcW w:w="1447" w:type="pct"/>
            <w:vMerge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</w:p>
        </w:tc>
        <w:tc>
          <w:tcPr>
            <w:tcW w:w="991" w:type="pct"/>
            <w:gridSpan w:val="2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 xml:space="preserve">Старшая </w:t>
            </w:r>
            <w:r w:rsidR="00EA775F">
              <w:rPr>
                <w:rFonts w:ascii="Times New Roman" w:hAnsi="Times New Roman"/>
              </w:rPr>
              <w:t>под</w:t>
            </w:r>
            <w:r w:rsidRPr="00EA775F">
              <w:rPr>
                <w:rFonts w:ascii="Times New Roman" w:hAnsi="Times New Roman"/>
              </w:rPr>
              <w:t>группа</w:t>
            </w:r>
          </w:p>
        </w:tc>
        <w:tc>
          <w:tcPr>
            <w:tcW w:w="2562" w:type="pct"/>
            <w:gridSpan w:val="4"/>
          </w:tcPr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6 часов 15 минут</w:t>
            </w:r>
          </w:p>
        </w:tc>
      </w:tr>
      <w:tr w:rsidR="003B75A6" w:rsidRPr="00EA775F" w:rsidTr="002E0FF1">
        <w:trPr>
          <w:trHeight w:val="270"/>
        </w:trPr>
        <w:tc>
          <w:tcPr>
            <w:tcW w:w="1447" w:type="pct"/>
            <w:tcBorders>
              <w:top w:val="nil"/>
            </w:tcBorders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</w:p>
        </w:tc>
        <w:tc>
          <w:tcPr>
            <w:tcW w:w="991" w:type="pct"/>
            <w:gridSpan w:val="2"/>
          </w:tcPr>
          <w:p w:rsidR="003B75A6" w:rsidRPr="00EA775F" w:rsidRDefault="003B75A6" w:rsidP="002E0FF1">
            <w:pPr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 xml:space="preserve">Подготовительная к школе </w:t>
            </w:r>
            <w:r w:rsidR="00EA775F">
              <w:rPr>
                <w:rFonts w:ascii="Times New Roman" w:hAnsi="Times New Roman"/>
              </w:rPr>
              <w:t>под</w:t>
            </w:r>
            <w:r w:rsidRPr="00EA775F">
              <w:rPr>
                <w:rFonts w:ascii="Times New Roman" w:hAnsi="Times New Roman"/>
              </w:rPr>
              <w:t>группа</w:t>
            </w:r>
          </w:p>
        </w:tc>
        <w:tc>
          <w:tcPr>
            <w:tcW w:w="2562" w:type="pct"/>
            <w:gridSpan w:val="4"/>
          </w:tcPr>
          <w:p w:rsidR="003B75A6" w:rsidRPr="00EA775F" w:rsidRDefault="003B75A6" w:rsidP="002E0FF1">
            <w:pPr>
              <w:jc w:val="center"/>
              <w:rPr>
                <w:rFonts w:ascii="Times New Roman" w:hAnsi="Times New Roman"/>
              </w:rPr>
            </w:pPr>
            <w:r w:rsidRPr="00EA775F">
              <w:rPr>
                <w:rFonts w:ascii="Times New Roman" w:hAnsi="Times New Roman"/>
              </w:rPr>
              <w:t>8 часов 30 минут</w:t>
            </w:r>
          </w:p>
        </w:tc>
      </w:tr>
    </w:tbl>
    <w:p w:rsidR="003B75A6" w:rsidRPr="00EA775F" w:rsidRDefault="003B75A6" w:rsidP="003B75A6">
      <w:pPr>
        <w:jc w:val="center"/>
        <w:rPr>
          <w:rFonts w:ascii="Times New Roman" w:hAnsi="Times New Roman"/>
          <w:b/>
        </w:rPr>
      </w:pPr>
    </w:p>
    <w:p w:rsidR="003B75A6" w:rsidRDefault="003B75A6" w:rsidP="003B75A6">
      <w:pPr>
        <w:jc w:val="center"/>
        <w:rPr>
          <w:b/>
        </w:rPr>
      </w:pPr>
    </w:p>
    <w:p w:rsidR="003B75A6" w:rsidRDefault="003B75A6" w:rsidP="003B75A6">
      <w:pPr>
        <w:jc w:val="center"/>
        <w:rPr>
          <w:b/>
        </w:rPr>
      </w:pPr>
    </w:p>
    <w:p w:rsidR="003B75A6" w:rsidRPr="00C473A5" w:rsidRDefault="003B75A6" w:rsidP="003B75A6">
      <w:pPr>
        <w:jc w:val="center"/>
      </w:pPr>
    </w:p>
    <w:p w:rsidR="0020044C" w:rsidRDefault="0020044C" w:rsidP="0020044C">
      <w:pPr>
        <w:pStyle w:val="a3"/>
        <w:rPr>
          <w:rFonts w:ascii="Times New Roman" w:hAnsi="Times New Roman"/>
          <w:b/>
          <w:sz w:val="24"/>
          <w:szCs w:val="24"/>
        </w:rPr>
      </w:pPr>
    </w:p>
    <w:p w:rsidR="0020044C" w:rsidRDefault="0020044C" w:rsidP="0020044C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20044C" w:rsidSect="002F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9F8"/>
    <w:multiLevelType w:val="hybridMultilevel"/>
    <w:tmpl w:val="37E4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43030132"/>
    <w:multiLevelType w:val="hybridMultilevel"/>
    <w:tmpl w:val="A79A64FE"/>
    <w:lvl w:ilvl="0" w:tplc="660092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F0593"/>
    <w:rsid w:val="00033F8F"/>
    <w:rsid w:val="00056E25"/>
    <w:rsid w:val="000F1461"/>
    <w:rsid w:val="00101DDB"/>
    <w:rsid w:val="001211AE"/>
    <w:rsid w:val="0020044C"/>
    <w:rsid w:val="002042E2"/>
    <w:rsid w:val="002419F5"/>
    <w:rsid w:val="0024250E"/>
    <w:rsid w:val="00270E88"/>
    <w:rsid w:val="00284FC5"/>
    <w:rsid w:val="002F0593"/>
    <w:rsid w:val="00321BBD"/>
    <w:rsid w:val="00357641"/>
    <w:rsid w:val="003B2B45"/>
    <w:rsid w:val="003B75A6"/>
    <w:rsid w:val="00521CC2"/>
    <w:rsid w:val="005739C4"/>
    <w:rsid w:val="005D277D"/>
    <w:rsid w:val="00653C94"/>
    <w:rsid w:val="0068388E"/>
    <w:rsid w:val="00742423"/>
    <w:rsid w:val="00757A54"/>
    <w:rsid w:val="007B4A7C"/>
    <w:rsid w:val="007D52D5"/>
    <w:rsid w:val="007D5BDF"/>
    <w:rsid w:val="008039F1"/>
    <w:rsid w:val="0083774A"/>
    <w:rsid w:val="00866CF2"/>
    <w:rsid w:val="00893473"/>
    <w:rsid w:val="008C65A7"/>
    <w:rsid w:val="00913B6C"/>
    <w:rsid w:val="00966124"/>
    <w:rsid w:val="00966AC7"/>
    <w:rsid w:val="009B32EC"/>
    <w:rsid w:val="00A42532"/>
    <w:rsid w:val="00A5666E"/>
    <w:rsid w:val="00AC738F"/>
    <w:rsid w:val="00AF578F"/>
    <w:rsid w:val="00B343BF"/>
    <w:rsid w:val="00B612BC"/>
    <w:rsid w:val="00B76E71"/>
    <w:rsid w:val="00B7739B"/>
    <w:rsid w:val="00BF6D69"/>
    <w:rsid w:val="00C02AE0"/>
    <w:rsid w:val="00C06334"/>
    <w:rsid w:val="00C224D7"/>
    <w:rsid w:val="00CD4484"/>
    <w:rsid w:val="00D050E0"/>
    <w:rsid w:val="00D86B99"/>
    <w:rsid w:val="00DA7E64"/>
    <w:rsid w:val="00E114A8"/>
    <w:rsid w:val="00EA671D"/>
    <w:rsid w:val="00EA775F"/>
    <w:rsid w:val="00EE372A"/>
    <w:rsid w:val="00EF6EA2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51C21"/>
  <w15:docId w15:val="{939C7F80-DBE4-4E18-9CBF-D3A4EA1C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0593"/>
    <w:pPr>
      <w:ind w:left="720"/>
      <w:contextualSpacing/>
    </w:pPr>
  </w:style>
  <w:style w:type="paragraph" w:styleId="a4">
    <w:name w:val="Balloon Text"/>
    <w:basedOn w:val="a"/>
    <w:link w:val="a5"/>
    <w:rsid w:val="0010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1DDB"/>
    <w:rPr>
      <w:rFonts w:ascii="Tahoma" w:eastAsia="Calibri" w:hAnsi="Tahoma" w:cs="Tahoma"/>
      <w:sz w:val="16"/>
      <w:szCs w:val="16"/>
      <w:lang w:eastAsia="en-US"/>
    </w:rPr>
  </w:style>
  <w:style w:type="character" w:customStyle="1" w:styleId="t12">
    <w:name w:val="t12"/>
    <w:basedOn w:val="a0"/>
    <w:rsid w:val="003B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9736-2B7E-4665-91AF-B0E72906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Witalik</cp:lastModifiedBy>
  <cp:revision>45</cp:revision>
  <cp:lastPrinted>2021-09-24T09:19:00Z</cp:lastPrinted>
  <dcterms:created xsi:type="dcterms:W3CDTF">2015-02-02T12:18:00Z</dcterms:created>
  <dcterms:modified xsi:type="dcterms:W3CDTF">2021-10-19T10:01:00Z</dcterms:modified>
</cp:coreProperties>
</file>