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CD" w:rsidRDefault="00225FCD" w:rsidP="00225FCD">
      <w:pPr>
        <w:spacing w:before="60" w:line="276" w:lineRule="auto"/>
        <w:ind w:left="3817" w:right="214" w:hanging="3410"/>
        <w:rPr>
          <w:b/>
          <w:color w:val="212121"/>
          <w:sz w:val="27"/>
        </w:rPr>
      </w:pPr>
      <w:r w:rsidRPr="00225FCD">
        <w:rPr>
          <w:b/>
          <w:noProof/>
          <w:color w:val="212121"/>
          <w:sz w:val="27"/>
          <w:lang w:eastAsia="ru-RU"/>
        </w:rPr>
        <w:drawing>
          <wp:inline distT="0" distB="0" distL="0" distR="0">
            <wp:extent cx="6521450" cy="8964000"/>
            <wp:effectExtent l="0" t="0" r="0" b="8890"/>
            <wp:docPr id="2" name="Рисунок 2" descr="C:\Users\Вера Кузбит\Pictures\2023-06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 Кузбит\Pictures\2023-06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CD" w:rsidRDefault="00225FCD" w:rsidP="00225FCD">
      <w:pPr>
        <w:spacing w:before="60" w:line="276" w:lineRule="auto"/>
        <w:ind w:left="3817" w:right="214" w:hanging="3410"/>
        <w:rPr>
          <w:b/>
          <w:color w:val="212121"/>
          <w:sz w:val="27"/>
        </w:rPr>
      </w:pPr>
      <w:bookmarkStart w:id="0" w:name="_GoBack"/>
      <w:bookmarkEnd w:id="0"/>
    </w:p>
    <w:p w:rsidR="00225FCD" w:rsidRDefault="00225FCD">
      <w:pPr>
        <w:spacing w:before="60" w:line="276" w:lineRule="auto"/>
        <w:ind w:left="3817" w:right="214" w:hanging="3410"/>
        <w:rPr>
          <w:b/>
          <w:color w:val="212121"/>
          <w:sz w:val="27"/>
        </w:rPr>
      </w:pPr>
    </w:p>
    <w:p w:rsidR="00225FCD" w:rsidRDefault="00225FCD">
      <w:pPr>
        <w:spacing w:before="60" w:line="276" w:lineRule="auto"/>
        <w:ind w:left="3817" w:right="214" w:hanging="3410"/>
        <w:rPr>
          <w:b/>
          <w:color w:val="212121"/>
          <w:sz w:val="27"/>
        </w:rPr>
      </w:pPr>
      <w:r>
        <w:rPr>
          <w:b/>
          <w:color w:val="212121"/>
          <w:sz w:val="27"/>
        </w:rPr>
        <w:lastRenderedPageBreak/>
        <w:t>Муниципальное бюджетное дошкольное образовательное учреждение</w:t>
      </w:r>
    </w:p>
    <w:p w:rsidR="001000D3" w:rsidRDefault="00225FCD" w:rsidP="00225FCD">
      <w:pPr>
        <w:spacing w:before="60" w:line="276" w:lineRule="auto"/>
        <w:ind w:left="3817" w:right="214" w:hanging="3410"/>
        <w:jc w:val="center"/>
        <w:rPr>
          <w:b/>
          <w:sz w:val="27"/>
        </w:rPr>
      </w:pPr>
      <w:r>
        <w:rPr>
          <w:b/>
          <w:color w:val="212121"/>
          <w:sz w:val="27"/>
        </w:rPr>
        <w:t>«Д</w:t>
      </w:r>
      <w:r>
        <w:rPr>
          <w:b/>
          <w:color w:val="212121"/>
          <w:sz w:val="27"/>
        </w:rPr>
        <w:t>етский</w:t>
      </w:r>
      <w:r>
        <w:rPr>
          <w:b/>
          <w:color w:val="212121"/>
          <w:spacing w:val="-65"/>
          <w:sz w:val="27"/>
        </w:rPr>
        <w:t xml:space="preserve">        </w:t>
      </w:r>
      <w:r>
        <w:rPr>
          <w:b/>
          <w:color w:val="212121"/>
          <w:sz w:val="27"/>
        </w:rPr>
        <w:t>сад</w:t>
      </w:r>
      <w:r>
        <w:rPr>
          <w:b/>
          <w:color w:val="212121"/>
          <w:spacing w:val="-2"/>
          <w:sz w:val="27"/>
        </w:rPr>
        <w:t xml:space="preserve"> </w:t>
      </w:r>
      <w:r>
        <w:rPr>
          <w:b/>
          <w:color w:val="212121"/>
          <w:sz w:val="27"/>
        </w:rPr>
        <w:t>№</w:t>
      </w:r>
      <w:r>
        <w:rPr>
          <w:b/>
          <w:color w:val="212121"/>
          <w:spacing w:val="-1"/>
          <w:sz w:val="27"/>
        </w:rPr>
        <w:t xml:space="preserve"> </w:t>
      </w:r>
      <w:r>
        <w:rPr>
          <w:b/>
          <w:color w:val="212121"/>
          <w:sz w:val="27"/>
        </w:rPr>
        <w:t>12 «Радуг</w:t>
      </w:r>
      <w:r>
        <w:rPr>
          <w:b/>
          <w:color w:val="212121"/>
          <w:sz w:val="27"/>
        </w:rPr>
        <w:t>а»</w:t>
      </w:r>
    </w:p>
    <w:p w:rsidR="001000D3" w:rsidRDefault="001000D3">
      <w:pPr>
        <w:pStyle w:val="a3"/>
        <w:ind w:left="0" w:firstLine="0"/>
        <w:jc w:val="left"/>
        <w:rPr>
          <w:b/>
          <w:sz w:val="20"/>
        </w:rPr>
      </w:pPr>
    </w:p>
    <w:p w:rsidR="001000D3" w:rsidRDefault="001000D3">
      <w:pPr>
        <w:pStyle w:val="a3"/>
        <w:spacing w:before="9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757"/>
        <w:gridCol w:w="4865"/>
      </w:tblGrid>
      <w:tr w:rsidR="001000D3">
        <w:trPr>
          <w:trHeight w:val="1417"/>
        </w:trPr>
        <w:tc>
          <w:tcPr>
            <w:tcW w:w="4757" w:type="dxa"/>
          </w:tcPr>
          <w:p w:rsidR="001000D3" w:rsidRPr="00CF19CD" w:rsidRDefault="00225FCD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color w:val="212121"/>
                <w:sz w:val="27"/>
              </w:rPr>
              <w:t>ПРИНЯТО</w:t>
            </w:r>
            <w:r w:rsidR="00CF19CD">
              <w:rPr>
                <w:color w:val="212121"/>
                <w:sz w:val="27"/>
              </w:rPr>
              <w:t>:</w:t>
            </w:r>
          </w:p>
          <w:p w:rsidR="001000D3" w:rsidRDefault="00225FCD">
            <w:pPr>
              <w:pStyle w:val="TableParagraph"/>
              <w:spacing w:before="185"/>
              <w:rPr>
                <w:sz w:val="27"/>
              </w:rPr>
            </w:pPr>
            <w:r>
              <w:rPr>
                <w:color w:val="212121"/>
                <w:sz w:val="27"/>
              </w:rPr>
              <w:t>на</w:t>
            </w:r>
            <w:r>
              <w:rPr>
                <w:color w:val="212121"/>
                <w:spacing w:val="-3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общем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собрании</w:t>
            </w:r>
            <w:r>
              <w:rPr>
                <w:color w:val="212121"/>
                <w:spacing w:val="-5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работников</w:t>
            </w:r>
          </w:p>
          <w:p w:rsidR="001000D3" w:rsidRDefault="00EB1433">
            <w:pPr>
              <w:pStyle w:val="TableParagraph"/>
              <w:spacing w:line="308" w:lineRule="exact"/>
              <w:ind w:right="877"/>
              <w:rPr>
                <w:sz w:val="27"/>
              </w:rPr>
            </w:pPr>
            <w:r>
              <w:rPr>
                <w:color w:val="212121"/>
                <w:sz w:val="27"/>
              </w:rPr>
              <w:t>МБДОУ Д/с № 12 «Радуг</w:t>
            </w:r>
            <w:r w:rsidR="00225FCD">
              <w:rPr>
                <w:color w:val="212121"/>
                <w:sz w:val="27"/>
              </w:rPr>
              <w:t>а»</w:t>
            </w:r>
            <w:r w:rsidR="00225FCD">
              <w:rPr>
                <w:color w:val="212121"/>
                <w:spacing w:val="-65"/>
                <w:sz w:val="27"/>
              </w:rPr>
              <w:t xml:space="preserve"> </w:t>
            </w:r>
            <w:r w:rsidR="00225FCD">
              <w:rPr>
                <w:color w:val="212121"/>
                <w:sz w:val="27"/>
              </w:rPr>
              <w:t>протокол</w:t>
            </w:r>
            <w:r w:rsidR="00225FCD">
              <w:rPr>
                <w:color w:val="212121"/>
                <w:spacing w:val="-2"/>
                <w:sz w:val="27"/>
              </w:rPr>
              <w:t xml:space="preserve"> </w:t>
            </w:r>
            <w:r w:rsidR="00225FCD">
              <w:rPr>
                <w:color w:val="212121"/>
                <w:sz w:val="27"/>
              </w:rPr>
              <w:t>№</w:t>
            </w:r>
            <w:r w:rsidR="00225FCD">
              <w:rPr>
                <w:color w:val="212121"/>
                <w:spacing w:val="-1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3</w:t>
            </w:r>
            <w:r w:rsidR="00225FCD">
              <w:rPr>
                <w:color w:val="212121"/>
                <w:spacing w:val="-1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от 20.05.2021</w:t>
            </w:r>
            <w:r w:rsidR="00225FCD">
              <w:rPr>
                <w:color w:val="212121"/>
                <w:sz w:val="27"/>
              </w:rPr>
              <w:t>г.</w:t>
            </w:r>
          </w:p>
        </w:tc>
        <w:tc>
          <w:tcPr>
            <w:tcW w:w="4865" w:type="dxa"/>
          </w:tcPr>
          <w:p w:rsidR="001000D3" w:rsidRDefault="00225FCD">
            <w:pPr>
              <w:pStyle w:val="TableParagraph"/>
              <w:spacing w:line="301" w:lineRule="exact"/>
              <w:ind w:left="893"/>
              <w:rPr>
                <w:sz w:val="27"/>
              </w:rPr>
            </w:pPr>
            <w:r>
              <w:rPr>
                <w:color w:val="212121"/>
                <w:sz w:val="27"/>
              </w:rPr>
              <w:t>УТВЕРЖДЕНО</w:t>
            </w:r>
            <w:r w:rsidR="00CF19CD">
              <w:rPr>
                <w:color w:val="212121"/>
                <w:sz w:val="27"/>
              </w:rPr>
              <w:t>:</w:t>
            </w:r>
          </w:p>
          <w:p w:rsidR="001000D3" w:rsidRDefault="00225FCD">
            <w:pPr>
              <w:pStyle w:val="TableParagraph"/>
              <w:spacing w:before="185"/>
              <w:ind w:left="893"/>
              <w:rPr>
                <w:sz w:val="27"/>
              </w:rPr>
            </w:pPr>
            <w:r>
              <w:rPr>
                <w:color w:val="212121"/>
                <w:spacing w:val="-5"/>
                <w:sz w:val="27"/>
              </w:rPr>
              <w:t xml:space="preserve"> </w:t>
            </w:r>
            <w:r w:rsidR="00CF19CD">
              <w:rPr>
                <w:color w:val="212121"/>
                <w:sz w:val="27"/>
              </w:rPr>
              <w:t>Приказом заведующего</w:t>
            </w:r>
          </w:p>
          <w:p w:rsidR="00EB1433" w:rsidRDefault="00EB1433">
            <w:pPr>
              <w:pStyle w:val="TableParagraph"/>
              <w:spacing w:line="308" w:lineRule="exact"/>
              <w:ind w:left="1000" w:right="185"/>
              <w:rPr>
                <w:color w:val="212121"/>
                <w:spacing w:val="-65"/>
                <w:sz w:val="27"/>
              </w:rPr>
            </w:pPr>
            <w:r>
              <w:rPr>
                <w:color w:val="212121"/>
                <w:sz w:val="27"/>
              </w:rPr>
              <w:t>МБДОУ Д/с № 12 «Радуг</w:t>
            </w:r>
            <w:r w:rsidR="00225FCD">
              <w:rPr>
                <w:color w:val="212121"/>
                <w:sz w:val="27"/>
              </w:rPr>
              <w:t>а»</w:t>
            </w:r>
            <w:r w:rsidR="00225FCD">
              <w:rPr>
                <w:color w:val="212121"/>
                <w:spacing w:val="-65"/>
                <w:sz w:val="27"/>
              </w:rPr>
              <w:t xml:space="preserve"> </w:t>
            </w:r>
          </w:p>
          <w:p w:rsidR="001000D3" w:rsidRPr="00CF19CD" w:rsidRDefault="00CF19CD" w:rsidP="00CF19CD">
            <w:pPr>
              <w:pStyle w:val="TableParagraph"/>
              <w:spacing w:line="308" w:lineRule="exact"/>
              <w:ind w:left="0" w:right="185"/>
              <w:rPr>
                <w:color w:val="212121"/>
                <w:spacing w:val="-65"/>
                <w:sz w:val="27"/>
              </w:rPr>
            </w:pPr>
            <w:r>
              <w:rPr>
                <w:color w:val="212121"/>
                <w:spacing w:val="-65"/>
                <w:sz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5FCD">
              <w:rPr>
                <w:color w:val="212121"/>
                <w:sz w:val="27"/>
              </w:rPr>
              <w:t>от</w:t>
            </w:r>
            <w:r w:rsidR="00225FCD">
              <w:rPr>
                <w:color w:val="212121"/>
                <w:spacing w:val="1"/>
                <w:sz w:val="27"/>
              </w:rPr>
              <w:t xml:space="preserve"> </w:t>
            </w:r>
            <w:r w:rsidR="00EB1433">
              <w:rPr>
                <w:color w:val="212121"/>
                <w:sz w:val="27"/>
              </w:rPr>
              <w:t>20.05.2021</w:t>
            </w:r>
            <w:r w:rsidR="00225FCD">
              <w:rPr>
                <w:color w:val="212121"/>
                <w:sz w:val="27"/>
              </w:rPr>
              <w:t>г. №</w:t>
            </w:r>
            <w:r w:rsidR="00225FCD">
              <w:rPr>
                <w:color w:val="212121"/>
                <w:spacing w:val="-4"/>
                <w:sz w:val="27"/>
              </w:rPr>
              <w:t xml:space="preserve"> </w:t>
            </w:r>
            <w:r w:rsidR="00EB1433">
              <w:rPr>
                <w:color w:val="212121"/>
                <w:sz w:val="27"/>
              </w:rPr>
              <w:t>42</w:t>
            </w:r>
          </w:p>
        </w:tc>
      </w:tr>
    </w:tbl>
    <w:p w:rsidR="001000D3" w:rsidRDefault="00CF19CD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_____________________</w:t>
      </w:r>
      <w:r w:rsidRPr="00CF19CD">
        <w:rPr>
          <w:b/>
          <w:sz w:val="24"/>
          <w:szCs w:val="24"/>
        </w:rPr>
        <w:t>В.С. Кузбит</w:t>
      </w:r>
    </w:p>
    <w:p w:rsidR="001000D3" w:rsidRDefault="001000D3">
      <w:pPr>
        <w:pStyle w:val="a3"/>
        <w:ind w:left="0" w:firstLine="0"/>
        <w:jc w:val="left"/>
        <w:rPr>
          <w:b/>
          <w:sz w:val="20"/>
        </w:rPr>
      </w:pPr>
    </w:p>
    <w:p w:rsidR="001000D3" w:rsidRDefault="00225FCD" w:rsidP="00EB1433">
      <w:pPr>
        <w:pStyle w:val="a4"/>
        <w:spacing w:line="312" w:lineRule="auto"/>
        <w:jc w:val="center"/>
      </w:pPr>
      <w:r>
        <w:t>Положение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 w:rsidR="00EB1433">
        <w:t xml:space="preserve">конфликте </w:t>
      </w:r>
      <w:r>
        <w:t>интересов</w:t>
      </w:r>
      <w:r w:rsidR="00CF19CD"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 w:rsidR="00EB1433">
        <w:t>МБДОУ  «</w:t>
      </w:r>
      <w:proofErr w:type="gramEnd"/>
      <w:r w:rsidR="00EB1433">
        <w:t>Детский сад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EB1433">
        <w:t>12    «Радуг</w:t>
      </w:r>
      <w:r>
        <w:t>а»</w:t>
      </w:r>
    </w:p>
    <w:p w:rsidR="001000D3" w:rsidRDefault="00225FCD">
      <w:pPr>
        <w:pStyle w:val="1"/>
        <w:numPr>
          <w:ilvl w:val="0"/>
          <w:numId w:val="8"/>
        </w:numPr>
        <w:tabs>
          <w:tab w:val="left" w:pos="4622"/>
        </w:tabs>
        <w:spacing w:before="279"/>
        <w:ind w:hanging="285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681"/>
        </w:tabs>
        <w:spacing w:before="162" w:line="360" w:lineRule="auto"/>
        <w:ind w:right="113" w:firstLine="852"/>
        <w:jc w:val="both"/>
        <w:rPr>
          <w:sz w:val="28"/>
        </w:rPr>
      </w:pPr>
      <w:r>
        <w:rPr>
          <w:sz w:val="28"/>
        </w:rPr>
        <w:t>Положение о конфликте интересов в ДОУ разработано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2008г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коррупции»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изменениями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апреля</w:t>
      </w:r>
      <w:r>
        <w:rPr>
          <w:spacing w:val="-7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года;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273-ФЗ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29.12.2012г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образовании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Федерации»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2022г; с учетом Положения о комиссии по противодействию коррупции в ДОУ,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Положения о комиссии по</w:t>
      </w:r>
      <w:r>
        <w:rPr>
          <w:spacing w:val="71"/>
          <w:sz w:val="28"/>
        </w:rPr>
        <w:t xml:space="preserve"> </w:t>
      </w:r>
      <w:r>
        <w:rPr>
          <w:sz w:val="28"/>
        </w:rPr>
        <w:t>урегулированию споров в ДОУ,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93"/>
        </w:tabs>
        <w:spacing w:before="1" w:line="360" w:lineRule="auto"/>
        <w:ind w:right="128" w:firstLine="852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круг</w:t>
      </w:r>
      <w:r>
        <w:rPr>
          <w:spacing w:val="-8"/>
          <w:sz w:val="28"/>
        </w:rPr>
        <w:t xml:space="preserve"> </w:t>
      </w: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попадающий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возникнуть конфликт интересов, регламентирует порядок предотвращения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01"/>
        </w:tabs>
        <w:spacing w:line="360" w:lineRule="auto"/>
        <w:ind w:right="128" w:firstLine="852"/>
        <w:jc w:val="both"/>
        <w:rPr>
          <w:sz w:val="28"/>
        </w:rPr>
      </w:pPr>
      <w:r>
        <w:rPr>
          <w:sz w:val="28"/>
        </w:rPr>
        <w:t>Настоящее Положение о конфликте интересов разработано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в целом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833"/>
        </w:tabs>
        <w:ind w:left="1833" w:hanging="66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конфликте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интересов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служит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8"/>
          <w:sz w:val="28"/>
        </w:rPr>
        <w:t xml:space="preserve"> </w:t>
      </w:r>
      <w:r>
        <w:rPr>
          <w:sz w:val="28"/>
        </w:rPr>
        <w:t>оптимизации</w:t>
      </w:r>
    </w:p>
    <w:p w:rsidR="001000D3" w:rsidRDefault="001000D3">
      <w:pPr>
        <w:jc w:val="both"/>
        <w:rPr>
          <w:sz w:val="28"/>
        </w:rPr>
        <w:sectPr w:rsidR="001000D3">
          <w:type w:val="continuous"/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23" w:firstLine="0"/>
      </w:pPr>
      <w:r>
        <w:lastRenderedPageBreak/>
        <w:t>взаимодействия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профилактики конфликта интересов педагогического работника, при</w:t>
      </w:r>
      <w:r>
        <w:rPr>
          <w:spacing w:val="1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него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возникает</w:t>
      </w:r>
      <w:r>
        <w:rPr>
          <w:spacing w:val="-67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иного</w:t>
      </w:r>
      <w:r>
        <w:rPr>
          <w:spacing w:val="-14"/>
        </w:rPr>
        <w:t xml:space="preserve"> </w:t>
      </w:r>
      <w:r>
        <w:t>преимущества,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влияет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повлиять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заинтересованностью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воспитанников и</w:t>
      </w:r>
      <w:r>
        <w:rPr>
          <w:spacing w:val="-2"/>
        </w:rPr>
        <w:t xml:space="preserve"> </w:t>
      </w:r>
      <w:r>
        <w:t>их родителей</w:t>
      </w:r>
      <w:r>
        <w:rPr>
          <w:spacing w:val="-2"/>
        </w:rPr>
        <w:t xml:space="preserve"> </w:t>
      </w:r>
      <w:r>
        <w:t>(законных представител</w:t>
      </w:r>
      <w:r>
        <w:t>ей).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53"/>
        </w:tabs>
        <w:spacing w:before="1" w:line="360" w:lineRule="auto"/>
        <w:ind w:right="127" w:firstLine="852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правонарушений.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53"/>
          <w:tab w:val="left" w:pos="2088"/>
          <w:tab w:val="left" w:pos="3164"/>
          <w:tab w:val="left" w:pos="5680"/>
          <w:tab w:val="left" w:pos="8104"/>
          <w:tab w:val="left" w:pos="10003"/>
        </w:tabs>
        <w:spacing w:line="360" w:lineRule="auto"/>
        <w:ind w:right="125" w:firstLine="852"/>
        <w:jc w:val="both"/>
        <w:rPr>
          <w:sz w:val="28"/>
        </w:rPr>
      </w:pPr>
      <w:r>
        <w:rPr>
          <w:sz w:val="28"/>
        </w:rPr>
        <w:t>Правовое обеспечение конфликта интересов работника детского сада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базой.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z w:val="28"/>
        </w:rPr>
        <w:tab/>
        <w:t>по</w:t>
      </w:r>
      <w:r>
        <w:rPr>
          <w:sz w:val="28"/>
        </w:rPr>
        <w:tab/>
        <w:t>рассмотрению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поров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53"/>
        </w:tabs>
        <w:spacing w:before="1" w:line="360" w:lineRule="auto"/>
        <w:ind w:right="128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 должны соблюдаться права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сторон конфликта.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53"/>
        </w:tabs>
        <w:spacing w:line="360" w:lineRule="auto"/>
        <w:ind w:right="123" w:firstLine="85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аспекты: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753"/>
        </w:tabs>
        <w:spacing w:before="2"/>
        <w:ind w:left="1753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753"/>
        </w:tabs>
        <w:spacing w:before="158"/>
        <w:ind w:left="1753"/>
        <w:rPr>
          <w:sz w:val="28"/>
        </w:rPr>
      </w:pPr>
      <w:r>
        <w:rPr>
          <w:sz w:val="28"/>
        </w:rPr>
        <w:t>используемые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определения;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485"/>
        </w:tabs>
        <w:spacing w:before="162"/>
        <w:ind w:left="1485" w:hanging="321"/>
        <w:rPr>
          <w:sz w:val="28"/>
        </w:rPr>
      </w:pPr>
      <w:r>
        <w:rPr>
          <w:sz w:val="28"/>
        </w:rPr>
        <w:t>круг</w:t>
      </w:r>
      <w:r>
        <w:rPr>
          <w:spacing w:val="-2"/>
          <w:sz w:val="28"/>
        </w:rPr>
        <w:t xml:space="preserve"> </w:t>
      </w:r>
      <w:r>
        <w:rPr>
          <w:sz w:val="28"/>
        </w:rPr>
        <w:t>лиц, попадающих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положения;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373"/>
        </w:tabs>
        <w:spacing w:before="162" w:line="357" w:lineRule="auto"/>
        <w:ind w:right="128" w:firstLine="852"/>
        <w:rPr>
          <w:sz w:val="28"/>
        </w:rPr>
      </w:pPr>
      <w:r>
        <w:rPr>
          <w:sz w:val="28"/>
        </w:rPr>
        <w:t>основные принципы управления конфликтом интересов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учреждении;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453"/>
        </w:tabs>
        <w:spacing w:before="5" w:line="360" w:lineRule="auto"/>
        <w:ind w:right="128" w:firstLine="852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 разрешения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1000D3" w:rsidRDefault="00225FCD">
      <w:pPr>
        <w:pStyle w:val="a5"/>
        <w:numPr>
          <w:ilvl w:val="0"/>
          <w:numId w:val="6"/>
        </w:numPr>
        <w:tabs>
          <w:tab w:val="left" w:pos="1753"/>
        </w:tabs>
        <w:spacing w:line="322" w:lineRule="exact"/>
        <w:ind w:left="1753"/>
        <w:rPr>
          <w:sz w:val="28"/>
        </w:rPr>
      </w:pPr>
      <w:r>
        <w:rPr>
          <w:sz w:val="28"/>
        </w:rPr>
        <w:t>обязанности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1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11"/>
          <w:sz w:val="28"/>
        </w:rPr>
        <w:t xml:space="preserve"> </w:t>
      </w:r>
      <w:r>
        <w:rPr>
          <w:sz w:val="28"/>
        </w:rPr>
        <w:t>сада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</w:p>
    <w:p w:rsidR="001000D3" w:rsidRDefault="001000D3">
      <w:pPr>
        <w:spacing w:line="322" w:lineRule="exact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/>
        <w:ind w:firstLine="0"/>
      </w:pPr>
      <w:r>
        <w:lastRenderedPageBreak/>
        <w:t>урегулированием</w:t>
      </w:r>
      <w:r>
        <w:rPr>
          <w:spacing w:val="-5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1000D3" w:rsidRDefault="00225FCD">
      <w:pPr>
        <w:pStyle w:val="a5"/>
        <w:numPr>
          <w:ilvl w:val="0"/>
          <w:numId w:val="5"/>
        </w:numPr>
        <w:tabs>
          <w:tab w:val="left" w:pos="1753"/>
        </w:tabs>
        <w:spacing w:before="162" w:line="357" w:lineRule="auto"/>
        <w:ind w:right="131" w:firstLine="852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1000D3" w:rsidRDefault="00225FCD">
      <w:pPr>
        <w:pStyle w:val="a5"/>
        <w:numPr>
          <w:ilvl w:val="0"/>
          <w:numId w:val="5"/>
        </w:numPr>
        <w:tabs>
          <w:tab w:val="left" w:pos="1753"/>
        </w:tabs>
        <w:spacing w:before="4" w:line="362" w:lineRule="auto"/>
        <w:ind w:right="129" w:firstLine="852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1000D3" w:rsidRDefault="00225FCD">
      <w:pPr>
        <w:pStyle w:val="a5"/>
        <w:numPr>
          <w:ilvl w:val="1"/>
          <w:numId w:val="7"/>
        </w:numPr>
        <w:tabs>
          <w:tab w:val="left" w:pos="1753"/>
        </w:tabs>
        <w:spacing w:line="360" w:lineRule="auto"/>
        <w:ind w:right="126" w:firstLine="852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1000D3" w:rsidRDefault="001000D3">
      <w:pPr>
        <w:pStyle w:val="a3"/>
        <w:spacing w:before="6"/>
        <w:ind w:left="0" w:firstLine="0"/>
        <w:jc w:val="left"/>
        <w:rPr>
          <w:sz w:val="41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4730"/>
        </w:tabs>
        <w:ind w:left="4730" w:hanging="588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1000D3" w:rsidRDefault="00225FCD">
      <w:pPr>
        <w:pStyle w:val="a5"/>
        <w:numPr>
          <w:ilvl w:val="1"/>
          <w:numId w:val="4"/>
        </w:numPr>
        <w:tabs>
          <w:tab w:val="left" w:pos="1685"/>
        </w:tabs>
        <w:spacing w:before="162" w:line="360" w:lineRule="auto"/>
        <w:ind w:right="126" w:firstLine="852"/>
        <w:jc w:val="both"/>
        <w:rPr>
          <w:sz w:val="28"/>
        </w:rPr>
      </w:pPr>
      <w:r>
        <w:rPr>
          <w:sz w:val="28"/>
        </w:rPr>
        <w:t>Конфликт интересов работника - ситуация, при которой у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 при осуществлении им профессиональной деятельности возникает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в получении материальной выгоды или иного преимущества,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</w:t>
      </w:r>
      <w:r>
        <w:rPr>
          <w:sz w:val="28"/>
        </w:rPr>
        <w:t>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 и интересами другого работника, а также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 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законных представителей.</w:t>
      </w:r>
    </w:p>
    <w:p w:rsidR="001000D3" w:rsidRDefault="00225FCD">
      <w:pPr>
        <w:pStyle w:val="a5"/>
        <w:numPr>
          <w:ilvl w:val="1"/>
          <w:numId w:val="4"/>
        </w:numPr>
        <w:tabs>
          <w:tab w:val="left" w:pos="1657"/>
        </w:tabs>
        <w:spacing w:line="360" w:lineRule="auto"/>
        <w:ind w:right="122" w:firstLine="852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ДОУ,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 возможность получения работником при исполнении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виде</w:t>
      </w:r>
      <w:r>
        <w:rPr>
          <w:spacing w:val="-14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7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 или услуг имущественного характера, иных имущественных прав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1000D3" w:rsidRDefault="001000D3">
      <w:pPr>
        <w:pStyle w:val="a3"/>
        <w:ind w:left="0" w:firstLine="0"/>
        <w:jc w:val="left"/>
        <w:rPr>
          <w:sz w:val="42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1752"/>
          <w:tab w:val="left" w:pos="1753"/>
        </w:tabs>
        <w:ind w:left="1753" w:hanging="589"/>
        <w:jc w:val="left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конфликтом</w:t>
      </w:r>
      <w:r>
        <w:rPr>
          <w:spacing w:val="-5"/>
        </w:rPr>
        <w:t xml:space="preserve"> </w:t>
      </w:r>
      <w:r>
        <w:t>интересов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60"/>
        </w:tabs>
        <w:spacing w:before="162" w:line="360" w:lineRule="auto"/>
        <w:ind w:right="128" w:firstLine="852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27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положены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</w:t>
      </w:r>
      <w:r>
        <w:rPr>
          <w:sz w:val="28"/>
        </w:rPr>
        <w:t>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before="2" w:line="357" w:lineRule="auto"/>
        <w:ind w:right="127" w:firstLine="852"/>
        <w:jc w:val="left"/>
        <w:rPr>
          <w:sz w:val="28"/>
        </w:rPr>
      </w:pPr>
      <w:r>
        <w:rPr>
          <w:sz w:val="28"/>
        </w:rPr>
        <w:t>обязательность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1000D3" w:rsidRDefault="001000D3">
      <w:pPr>
        <w:spacing w:line="357" w:lineRule="auto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5"/>
        <w:numPr>
          <w:ilvl w:val="0"/>
          <w:numId w:val="3"/>
        </w:numPr>
        <w:tabs>
          <w:tab w:val="left" w:pos="1429"/>
        </w:tabs>
        <w:spacing w:before="63" w:line="360" w:lineRule="auto"/>
        <w:ind w:right="122" w:firstLine="852"/>
        <w:rPr>
          <w:sz w:val="28"/>
        </w:rPr>
      </w:pPr>
      <w:r>
        <w:rPr>
          <w:sz w:val="28"/>
        </w:rPr>
        <w:lastRenderedPageBreak/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 при выявлении каждого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509"/>
        </w:tabs>
        <w:spacing w:line="362" w:lineRule="auto"/>
        <w:ind w:right="127" w:firstLine="852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577"/>
        </w:tabs>
        <w:spacing w:line="357" w:lineRule="auto"/>
        <w:ind w:right="125" w:firstLine="852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 при</w:t>
      </w:r>
      <w:r>
        <w:rPr>
          <w:spacing w:val="2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57"/>
        </w:tabs>
        <w:spacing w:line="360" w:lineRule="auto"/>
        <w:ind w:right="126" w:firstLine="852"/>
        <w:rPr>
          <w:sz w:val="28"/>
        </w:rPr>
      </w:pPr>
      <w:r>
        <w:rPr>
          <w:sz w:val="28"/>
        </w:rPr>
        <w:t>защита работника от</w:t>
      </w:r>
      <w:r>
        <w:rPr>
          <w:sz w:val="28"/>
        </w:rPr>
        <w:t xml:space="preserve">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учреждением.</w:t>
      </w:r>
    </w:p>
    <w:p w:rsidR="001000D3" w:rsidRDefault="001000D3">
      <w:pPr>
        <w:pStyle w:val="a3"/>
        <w:ind w:left="0" w:firstLine="0"/>
        <w:jc w:val="left"/>
        <w:rPr>
          <w:sz w:val="42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2870"/>
        </w:tabs>
        <w:ind w:left="2869" w:hanging="589"/>
        <w:jc w:val="both"/>
      </w:pPr>
      <w:r>
        <w:t>Круг</w:t>
      </w:r>
      <w:r>
        <w:rPr>
          <w:spacing w:val="-5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попадающий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положения</w:t>
      </w:r>
    </w:p>
    <w:p w:rsidR="001000D3" w:rsidRDefault="00225FCD">
      <w:pPr>
        <w:pStyle w:val="a3"/>
        <w:spacing w:before="162" w:line="360" w:lineRule="auto"/>
        <w:ind w:right="127"/>
      </w:pPr>
      <w:r>
        <w:t>4.1.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rPr>
          <w:spacing w:val="-1"/>
        </w:rPr>
        <w:t>распространяется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вне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занимаемой</w:t>
      </w:r>
      <w:r>
        <w:rPr>
          <w:spacing w:val="-6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сотрудничающие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гражданско-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договоров.</w:t>
      </w:r>
    </w:p>
    <w:p w:rsidR="001000D3" w:rsidRDefault="001000D3">
      <w:pPr>
        <w:pStyle w:val="a3"/>
        <w:spacing w:before="2"/>
        <w:ind w:left="0" w:firstLine="0"/>
        <w:jc w:val="left"/>
        <w:rPr>
          <w:sz w:val="42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2349"/>
        </w:tabs>
        <w:spacing w:line="357" w:lineRule="auto"/>
        <w:ind w:left="3913" w:right="722" w:hanging="2153"/>
        <w:jc w:val="both"/>
      </w:pPr>
      <w:r>
        <w:t>Условия, при которых возникает или может возникнуть</w:t>
      </w:r>
      <w:r>
        <w:rPr>
          <w:spacing w:val="-67"/>
        </w:rPr>
        <w:t xml:space="preserve"> </w:t>
      </w:r>
      <w:r>
        <w:t>конфликт интересов</w:t>
      </w:r>
    </w:p>
    <w:p w:rsidR="001000D3" w:rsidRDefault="00225FCD">
      <w:pPr>
        <w:pStyle w:val="a3"/>
        <w:spacing w:before="5" w:line="360" w:lineRule="auto"/>
        <w:ind w:right="127"/>
      </w:pPr>
      <w:r>
        <w:t>Под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таких ситуаций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возможным.</w:t>
      </w:r>
    </w:p>
    <w:p w:rsidR="001000D3" w:rsidRDefault="00225FCD">
      <w:pPr>
        <w:pStyle w:val="a3"/>
        <w:spacing w:before="1" w:line="360" w:lineRule="auto"/>
        <w:ind w:right="133"/>
      </w:pPr>
      <w:r>
        <w:t>В ДОУ выделяют следующие условия, при которых возникает или может</w:t>
      </w:r>
      <w:r>
        <w:rPr>
          <w:spacing w:val="1"/>
        </w:rPr>
        <w:t xml:space="preserve"> </w:t>
      </w:r>
      <w:r>
        <w:t>возникнуть конфликт</w:t>
      </w:r>
      <w:r>
        <w:rPr>
          <w:spacing w:val="3"/>
        </w:rPr>
        <w:t xml:space="preserve"> </w:t>
      </w:r>
      <w:r>
        <w:t>интересов:</w:t>
      </w:r>
    </w:p>
    <w:p w:rsidR="001000D3" w:rsidRDefault="00225FCD">
      <w:pPr>
        <w:pStyle w:val="a5"/>
        <w:numPr>
          <w:ilvl w:val="2"/>
          <w:numId w:val="2"/>
        </w:numPr>
        <w:tabs>
          <w:tab w:val="left" w:pos="1996"/>
          <w:tab w:val="left" w:pos="3207"/>
          <w:tab w:val="left" w:pos="4778"/>
          <w:tab w:val="left" w:pos="5422"/>
          <w:tab w:val="left" w:pos="6625"/>
          <w:tab w:val="left" w:pos="7592"/>
          <w:tab w:val="left" w:pos="8979"/>
        </w:tabs>
        <w:spacing w:line="360" w:lineRule="auto"/>
        <w:ind w:right="131" w:firstLine="852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(ситуации),</w:t>
      </w:r>
      <w:r>
        <w:rPr>
          <w:sz w:val="28"/>
        </w:rPr>
        <w:tab/>
        <w:t>при</w:t>
      </w:r>
      <w:r>
        <w:rPr>
          <w:sz w:val="28"/>
        </w:rPr>
        <w:tab/>
        <w:t>которых</w:t>
      </w:r>
      <w:r>
        <w:rPr>
          <w:sz w:val="28"/>
        </w:rPr>
        <w:tab/>
        <w:t>всегда</w:t>
      </w:r>
      <w:r>
        <w:rPr>
          <w:sz w:val="28"/>
        </w:rPr>
        <w:tab/>
        <w:t>возникает</w:t>
      </w:r>
      <w:r>
        <w:rPr>
          <w:sz w:val="28"/>
        </w:rPr>
        <w:tab/>
      </w:r>
      <w:r>
        <w:rPr>
          <w:spacing w:val="-1"/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работника: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ind w:left="1329" w:hanging="16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568"/>
          <w:tab w:val="left" w:pos="1569"/>
          <w:tab w:val="left" w:pos="3759"/>
          <w:tab w:val="left" w:pos="5171"/>
          <w:tab w:val="left" w:pos="6506"/>
          <w:tab w:val="left" w:pos="7686"/>
          <w:tab w:val="left" w:pos="8689"/>
        </w:tabs>
        <w:spacing w:before="162" w:line="357" w:lineRule="auto"/>
        <w:ind w:right="132" w:firstLine="852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работник</w:t>
      </w:r>
      <w:r>
        <w:rPr>
          <w:sz w:val="28"/>
        </w:rPr>
        <w:tab/>
        <w:t>является</w:t>
      </w:r>
      <w:r>
        <w:rPr>
          <w:sz w:val="28"/>
        </w:rPr>
        <w:tab/>
        <w:t>членом</w:t>
      </w:r>
      <w:r>
        <w:rPr>
          <w:sz w:val="28"/>
        </w:rPr>
        <w:tab/>
        <w:t>жюри</w:t>
      </w:r>
      <w:r>
        <w:rPr>
          <w:sz w:val="28"/>
        </w:rPr>
        <w:tab/>
      </w:r>
      <w:r>
        <w:rPr>
          <w:spacing w:val="-1"/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1000D3" w:rsidRDefault="001000D3">
      <w:pPr>
        <w:spacing w:line="357" w:lineRule="auto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5"/>
        <w:numPr>
          <w:ilvl w:val="0"/>
          <w:numId w:val="3"/>
        </w:numPr>
        <w:tabs>
          <w:tab w:val="left" w:pos="1540"/>
          <w:tab w:val="left" w:pos="1541"/>
          <w:tab w:val="left" w:pos="3647"/>
          <w:tab w:val="left" w:pos="5517"/>
          <w:tab w:val="left" w:pos="6849"/>
          <w:tab w:val="left" w:pos="7392"/>
          <w:tab w:val="left" w:pos="8907"/>
        </w:tabs>
        <w:spacing w:before="63" w:line="360" w:lineRule="auto"/>
        <w:ind w:right="126" w:firstLine="852"/>
        <w:jc w:val="left"/>
        <w:rPr>
          <w:sz w:val="28"/>
        </w:rPr>
      </w:pPr>
      <w:r>
        <w:rPr>
          <w:sz w:val="28"/>
        </w:rPr>
        <w:lastRenderedPageBreak/>
        <w:t>небезвыгодные</w:t>
      </w:r>
      <w:r>
        <w:rPr>
          <w:sz w:val="28"/>
        </w:rPr>
        <w:tab/>
        <w:t>предложения</w:t>
      </w:r>
      <w:r>
        <w:rPr>
          <w:sz w:val="28"/>
        </w:rPr>
        <w:tab/>
        <w:t>педагогу</w:t>
      </w:r>
      <w:r>
        <w:rPr>
          <w:sz w:val="28"/>
        </w:rPr>
        <w:tab/>
        <w:t>от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"/>
          <w:sz w:val="28"/>
        </w:rPr>
        <w:t xml:space="preserve"> </w:t>
      </w:r>
      <w:r>
        <w:rPr>
          <w:sz w:val="28"/>
        </w:rPr>
        <w:t>чьей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он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line="360" w:lineRule="auto"/>
        <w:ind w:right="126" w:firstLine="852"/>
        <w:jc w:val="left"/>
        <w:rPr>
          <w:sz w:val="28"/>
        </w:rPr>
      </w:pPr>
      <w:r>
        <w:rPr>
          <w:sz w:val="28"/>
        </w:rPr>
        <w:t>небескорыстное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line="360" w:lineRule="auto"/>
        <w:ind w:right="131" w:firstLine="852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нужды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воспитанников: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spacing w:line="320" w:lineRule="exact"/>
        <w:ind w:left="1329" w:hanging="165"/>
        <w:rPr>
          <w:sz w:val="28"/>
        </w:rPr>
      </w:pPr>
      <w:r>
        <w:rPr>
          <w:sz w:val="28"/>
        </w:rPr>
        <w:t>родственники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подчинении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before="162" w:line="360" w:lineRule="auto"/>
        <w:ind w:right="122" w:firstLine="852"/>
        <w:rPr>
          <w:sz w:val="28"/>
        </w:rPr>
      </w:pPr>
      <w:r>
        <w:rPr>
          <w:spacing w:val="-1"/>
          <w:sz w:val="28"/>
        </w:rPr>
        <w:t>нарушение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ДОУ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-1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-15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16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использование персональной информации воспитанников и других работников)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</w:t>
      </w:r>
    </w:p>
    <w:p w:rsidR="001000D3" w:rsidRDefault="00225FCD">
      <w:pPr>
        <w:pStyle w:val="a5"/>
        <w:numPr>
          <w:ilvl w:val="2"/>
          <w:numId w:val="2"/>
        </w:numPr>
        <w:tabs>
          <w:tab w:val="left" w:pos="1976"/>
        </w:tabs>
        <w:spacing w:line="360" w:lineRule="auto"/>
        <w:ind w:right="132" w:firstLine="852"/>
        <w:rPr>
          <w:sz w:val="28"/>
        </w:rPr>
      </w:pPr>
      <w:r>
        <w:rPr>
          <w:sz w:val="28"/>
        </w:rPr>
        <w:t>Условия</w:t>
      </w:r>
      <w:r>
        <w:rPr>
          <w:spacing w:val="31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2"/>
          <w:sz w:val="28"/>
        </w:rPr>
        <w:t xml:space="preserve"> </w:t>
      </w:r>
      <w:r>
        <w:rPr>
          <w:sz w:val="28"/>
        </w:rPr>
        <w:t>может</w:t>
      </w:r>
      <w:r>
        <w:rPr>
          <w:spacing w:val="34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3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работника: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before="2"/>
        <w:ind w:left="1753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15"/>
          <w:sz w:val="28"/>
        </w:rPr>
        <w:t xml:space="preserve"> </w:t>
      </w:r>
      <w:r>
        <w:rPr>
          <w:sz w:val="28"/>
        </w:rPr>
        <w:t>(приеме)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  <w:tab w:val="left" w:pos="4139"/>
          <w:tab w:val="left" w:pos="5754"/>
          <w:tab w:val="left" w:pos="7593"/>
          <w:tab w:val="left" w:pos="10012"/>
        </w:tabs>
        <w:spacing w:before="162" w:line="357" w:lineRule="auto"/>
        <w:ind w:right="125" w:firstLine="852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работник</w:t>
      </w:r>
      <w:r>
        <w:rPr>
          <w:sz w:val="28"/>
        </w:rPr>
        <w:tab/>
        <w:t>занимается</w:t>
      </w:r>
      <w:r>
        <w:rPr>
          <w:sz w:val="28"/>
        </w:rPr>
        <w:tab/>
        <w:t>репетиторством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обучает;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before="5" w:line="360" w:lineRule="auto"/>
        <w:ind w:right="131" w:firstLine="85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 поощрений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2"/>
          <w:tab w:val="left" w:pos="1753"/>
        </w:tabs>
        <w:spacing w:before="2" w:line="357" w:lineRule="auto"/>
        <w:ind w:right="125" w:firstLine="85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0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3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работника дошкольного образовательного учреждения.</w:t>
      </w:r>
    </w:p>
    <w:p w:rsidR="001000D3" w:rsidRDefault="001000D3">
      <w:pPr>
        <w:pStyle w:val="a3"/>
        <w:spacing w:before="6"/>
        <w:ind w:left="0" w:firstLine="0"/>
        <w:jc w:val="left"/>
        <w:rPr>
          <w:sz w:val="42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1441"/>
        </w:tabs>
        <w:ind w:left="1440" w:hanging="277"/>
        <w:jc w:val="left"/>
      </w:pPr>
      <w:r>
        <w:t>Порядок</w:t>
      </w:r>
      <w:r>
        <w:rPr>
          <w:spacing w:val="-13"/>
        </w:rPr>
        <w:t xml:space="preserve"> </w:t>
      </w:r>
      <w:r>
        <w:t>предотвращения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урегулирования</w:t>
      </w:r>
      <w:r>
        <w:rPr>
          <w:spacing w:val="-11"/>
        </w:rPr>
        <w:t xml:space="preserve"> </w:t>
      </w:r>
      <w:r>
        <w:t>конфликта</w:t>
      </w:r>
      <w:r>
        <w:rPr>
          <w:spacing w:val="-10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в</w:t>
      </w:r>
    </w:p>
    <w:p w:rsidR="001000D3" w:rsidRDefault="00225FCD">
      <w:pPr>
        <w:spacing w:before="163"/>
        <w:ind w:left="4899" w:right="4714"/>
        <w:jc w:val="center"/>
        <w:rPr>
          <w:b/>
          <w:sz w:val="28"/>
        </w:rPr>
      </w:pPr>
      <w:r>
        <w:rPr>
          <w:b/>
          <w:sz w:val="28"/>
        </w:rPr>
        <w:t>ДОУ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669"/>
        </w:tabs>
        <w:spacing w:before="158" w:line="360" w:lineRule="auto"/>
        <w:ind w:right="126" w:firstLine="852"/>
        <w:jc w:val="both"/>
        <w:rPr>
          <w:sz w:val="28"/>
        </w:rPr>
      </w:pPr>
      <w:r>
        <w:rPr>
          <w:sz w:val="28"/>
        </w:rPr>
        <w:t>Случаи возникновения у работника ДОУ личной 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приводит или может привести к конфликту интересов, предотвращаются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73"/>
        </w:tabs>
        <w:spacing w:before="1" w:line="360" w:lineRule="auto"/>
        <w:ind w:right="122" w:firstLine="852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57"/>
        </w:tabs>
        <w:spacing w:line="321" w:lineRule="exact"/>
        <w:ind w:left="1357" w:hanging="193"/>
        <w:rPr>
          <w:sz w:val="28"/>
        </w:rPr>
      </w:pP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2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26"/>
          <w:sz w:val="28"/>
        </w:rPr>
        <w:t xml:space="preserve"> </w:t>
      </w:r>
      <w:r>
        <w:rPr>
          <w:sz w:val="28"/>
        </w:rPr>
        <w:t>затрагивающих</w:t>
      </w:r>
    </w:p>
    <w:p w:rsidR="001000D3" w:rsidRDefault="001000D3">
      <w:pPr>
        <w:spacing w:line="321" w:lineRule="exact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27" w:firstLine="0"/>
      </w:pPr>
      <w:r>
        <w:lastRenderedPageBreak/>
        <w:t>права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 дошкольного образовательного учреждения;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681"/>
        </w:tabs>
        <w:spacing w:line="360" w:lineRule="auto"/>
        <w:ind w:right="124" w:firstLine="852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всех принимаемых решений, в исполнении которых задействованы,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line="360" w:lineRule="auto"/>
        <w:ind w:right="128" w:firstLine="852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before="1" w:line="360" w:lineRule="auto"/>
        <w:ind w:right="131" w:firstLine="852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 локальными нормативными актами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85"/>
        </w:tabs>
        <w:spacing w:line="360" w:lineRule="auto"/>
        <w:ind w:right="125" w:firstLine="852"/>
        <w:rPr>
          <w:sz w:val="28"/>
        </w:rPr>
      </w:pPr>
      <w:r>
        <w:rPr>
          <w:sz w:val="28"/>
        </w:rPr>
        <w:t>обеспечивается введение прозрачных процедур внутренней оценки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29"/>
        </w:tabs>
        <w:spacing w:before="1" w:line="357" w:lineRule="auto"/>
        <w:ind w:right="131" w:firstLine="852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образовательных достижениях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before="5" w:line="360" w:lineRule="auto"/>
        <w:ind w:right="128" w:firstLine="852"/>
        <w:rPr>
          <w:sz w:val="28"/>
        </w:rPr>
      </w:pP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49"/>
        </w:tabs>
        <w:spacing w:line="360" w:lineRule="auto"/>
        <w:ind w:right="123" w:firstLine="85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 отношений (далее - Комиссия), в функции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 прием вопросов сотрудников об определении наличия или отсут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653"/>
        </w:tabs>
        <w:spacing w:before="2" w:line="360" w:lineRule="auto"/>
        <w:ind w:right="128" w:firstLine="85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 образователь</w:t>
      </w:r>
      <w:r>
        <w:rPr>
          <w:sz w:val="28"/>
        </w:rPr>
        <w:t>ных отношений, подлежит исполнению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93"/>
        </w:tabs>
        <w:spacing w:line="321" w:lineRule="exact"/>
        <w:ind w:left="1893" w:hanging="729"/>
        <w:jc w:val="both"/>
        <w:rPr>
          <w:sz w:val="28"/>
        </w:rPr>
      </w:pPr>
      <w:r>
        <w:rPr>
          <w:sz w:val="28"/>
        </w:rPr>
        <w:t xml:space="preserve">Комиссия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берет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себя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обязательство   </w:t>
      </w:r>
      <w:r>
        <w:rPr>
          <w:spacing w:val="18"/>
          <w:sz w:val="28"/>
        </w:rPr>
        <w:t xml:space="preserve"> </w:t>
      </w:r>
      <w:r>
        <w:rPr>
          <w:sz w:val="28"/>
        </w:rPr>
        <w:t>конфиденциального</w:t>
      </w:r>
    </w:p>
    <w:p w:rsidR="001000D3" w:rsidRDefault="001000D3">
      <w:pPr>
        <w:spacing w:line="321" w:lineRule="exact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20" w:firstLine="0"/>
      </w:pPr>
      <w:r>
        <w:lastRenderedPageBreak/>
        <w:t>рассмотрения представленных сведений и урегулирования конфликта интересов.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должностным</w:t>
      </w:r>
      <w:r>
        <w:rPr>
          <w:spacing w:val="-12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серьезности</w:t>
      </w:r>
      <w:r>
        <w:rPr>
          <w:spacing w:val="-12"/>
        </w:rPr>
        <w:t xml:space="preserve"> </w:t>
      </w:r>
      <w:r>
        <w:t>возникающих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рисков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выбора наиболее подходящей формы урегулирования конфликта интересов. 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выводу, что ситуация, сведения о которой были представлены работником, не</w:t>
      </w:r>
      <w:r>
        <w:rPr>
          <w:spacing w:val="1"/>
        </w:rPr>
        <w:t xml:space="preserve"> </w:t>
      </w:r>
      <w:r>
        <w:t>является конфликтом интересов и как след</w:t>
      </w:r>
      <w:r>
        <w:t>ствие, не нуждается в специальных</w:t>
      </w:r>
      <w:r>
        <w:rPr>
          <w:spacing w:val="1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урегулирования.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09"/>
        </w:tabs>
        <w:spacing w:before="1" w:line="360" w:lineRule="auto"/>
        <w:ind w:right="124" w:firstLine="852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 виде. Допустимо первоначальное раскрытие конфликта интересов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21"/>
        </w:tabs>
        <w:spacing w:line="360" w:lineRule="auto"/>
        <w:ind w:right="124" w:firstLine="852"/>
        <w:jc w:val="both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Комиссии следует выбирать наиболее мягкую меру урегулирования из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с учетом существующих обстоятельств. Более жесткие меры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только в случае, когда это вызва</w:t>
      </w:r>
      <w:r>
        <w:rPr>
          <w:sz w:val="28"/>
        </w:rPr>
        <w:t>но реальной необходимостью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4"/>
          <w:sz w:val="28"/>
        </w:rPr>
        <w:t xml:space="preserve"> </w:t>
      </w:r>
      <w:r>
        <w:rPr>
          <w:sz w:val="28"/>
        </w:rPr>
        <w:t>оказались 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эффективными.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33"/>
        </w:tabs>
        <w:spacing w:before="2" w:line="360" w:lineRule="auto"/>
        <w:ind w:right="130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 интересов важно учитывать значимость личного интереса работника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 того, ч</w:t>
      </w:r>
      <w:r>
        <w:rPr>
          <w:sz w:val="28"/>
        </w:rPr>
        <w:t>то этот личный интерес будет реализован в ущерб 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21"/>
        </w:tabs>
        <w:spacing w:line="357" w:lineRule="auto"/>
        <w:ind w:right="132" w:firstLine="852"/>
        <w:jc w:val="both"/>
        <w:rPr>
          <w:sz w:val="28"/>
        </w:rPr>
      </w:pPr>
      <w:r>
        <w:rPr>
          <w:sz w:val="28"/>
        </w:rPr>
        <w:t>Комиссия может прийти к выводу, что конфликт интересов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 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before="5" w:line="360" w:lineRule="auto"/>
        <w:ind w:right="132" w:firstLine="852"/>
        <w:rPr>
          <w:sz w:val="28"/>
        </w:rPr>
      </w:pPr>
      <w:r>
        <w:rPr>
          <w:sz w:val="28"/>
        </w:rPr>
        <w:t>ограничение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затрагивать 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 работников;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33"/>
        </w:tabs>
        <w:spacing w:before="2" w:line="357" w:lineRule="auto"/>
        <w:ind w:right="121" w:firstLine="852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принятия</w:t>
      </w:r>
    </w:p>
    <w:p w:rsidR="001000D3" w:rsidRDefault="001000D3">
      <w:pPr>
        <w:spacing w:line="357" w:lineRule="auto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33" w:firstLine="0"/>
      </w:pPr>
      <w:r>
        <w:lastRenderedPageBreak/>
        <w:t>решений по вопросам,</w:t>
      </w:r>
      <w:r>
        <w:rPr>
          <w:spacing w:val="1"/>
        </w:rPr>
        <w:t xml:space="preserve"> </w:t>
      </w:r>
      <w:r>
        <w:t>которые находятся или могут</w:t>
      </w:r>
      <w:r>
        <w:rPr>
          <w:spacing w:val="1"/>
        </w:rPr>
        <w:t xml:space="preserve"> </w:t>
      </w:r>
      <w:r>
        <w:t>оказаться под влиянием</w:t>
      </w:r>
      <w:r>
        <w:rPr>
          <w:spacing w:val="1"/>
        </w:rPr>
        <w:t xml:space="preserve"> </w:t>
      </w:r>
      <w:r>
        <w:t>конфликта интересов;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57"/>
        </w:tabs>
        <w:spacing w:line="360" w:lineRule="auto"/>
        <w:ind w:right="121" w:firstLine="852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89"/>
        </w:tabs>
        <w:spacing w:line="360" w:lineRule="auto"/>
        <w:ind w:right="129" w:firstLine="852"/>
        <w:rPr>
          <w:sz w:val="28"/>
        </w:rPr>
      </w:pPr>
      <w:r>
        <w:rPr>
          <w:sz w:val="28"/>
        </w:rPr>
        <w:t>перевод сотрудников на должность, предусматривающую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 с конфликтом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spacing w:line="360" w:lineRule="auto"/>
        <w:ind w:right="125" w:firstLine="852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2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17"/>
        </w:tabs>
        <w:spacing w:before="1" w:line="362" w:lineRule="auto"/>
        <w:ind w:right="128" w:firstLine="852"/>
        <w:rPr>
          <w:sz w:val="28"/>
        </w:rPr>
      </w:pPr>
      <w:r>
        <w:rPr>
          <w:sz w:val="28"/>
        </w:rPr>
        <w:t>переда</w:t>
      </w:r>
      <w:r>
        <w:rPr>
          <w:sz w:val="28"/>
        </w:rPr>
        <w:t>ча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line="360" w:lineRule="auto"/>
        <w:ind w:right="133" w:firstLine="852"/>
        <w:rPr>
          <w:sz w:val="28"/>
        </w:rPr>
      </w:pPr>
      <w:r>
        <w:rPr>
          <w:sz w:val="28"/>
        </w:rPr>
        <w:t>увольнение работника из дошкольного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753"/>
        </w:tabs>
        <w:spacing w:line="360" w:lineRule="auto"/>
        <w:ind w:right="124" w:firstLine="852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89"/>
        </w:tabs>
        <w:spacing w:line="360" w:lineRule="auto"/>
        <w:ind w:right="121" w:firstLine="852"/>
        <w:jc w:val="both"/>
        <w:rPr>
          <w:sz w:val="28"/>
        </w:rPr>
      </w:pPr>
      <w:r>
        <w:rPr>
          <w:sz w:val="28"/>
        </w:rPr>
        <w:t>Приведенный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раскрывшего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найдены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37"/>
        </w:tabs>
        <w:spacing w:line="360" w:lineRule="auto"/>
        <w:ind w:right="129" w:firstLine="852"/>
        <w:jc w:val="both"/>
        <w:rPr>
          <w:sz w:val="28"/>
        </w:rPr>
      </w:pPr>
      <w:r>
        <w:rPr>
          <w:sz w:val="28"/>
        </w:rPr>
        <w:t>Для предотвращения конфликта интересов работников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учреждения».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85"/>
        </w:tabs>
        <w:spacing w:line="360" w:lineRule="auto"/>
        <w:ind w:right="123" w:firstLine="852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89"/>
        </w:tabs>
        <w:spacing w:line="360" w:lineRule="auto"/>
        <w:ind w:right="126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3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всех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</w:p>
    <w:p w:rsidR="001000D3" w:rsidRDefault="001000D3">
      <w:pPr>
        <w:spacing w:line="360" w:lineRule="auto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21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решением.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33"/>
        </w:tabs>
        <w:spacing w:line="360" w:lineRule="auto"/>
        <w:ind w:right="126" w:firstLine="852"/>
        <w:jc w:val="both"/>
        <w:rPr>
          <w:sz w:val="28"/>
        </w:rPr>
      </w:pPr>
      <w:r>
        <w:rPr>
          <w:sz w:val="28"/>
        </w:rPr>
        <w:t>Решение Комиссии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 конфликта интересов педагогического работника,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обжаловало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1000D3" w:rsidRDefault="001000D3">
      <w:pPr>
        <w:pStyle w:val="a3"/>
        <w:spacing w:before="11"/>
        <w:ind w:left="0" w:firstLine="0"/>
        <w:jc w:val="left"/>
        <w:rPr>
          <w:sz w:val="41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1565"/>
        </w:tabs>
        <w:spacing w:line="360" w:lineRule="auto"/>
        <w:ind w:left="3137" w:right="245" w:hanging="1857"/>
        <w:jc w:val="both"/>
      </w:pPr>
      <w:r>
        <w:t>Ограничения, налагаемые на работников при осуществлении ими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41"/>
        </w:tabs>
        <w:spacing w:before="3" w:line="360" w:lineRule="auto"/>
        <w:ind w:right="117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(ситуаций), при которых всегда возникает конфликт интересов работника ДОУ,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</w:t>
      </w:r>
      <w:r>
        <w:rPr>
          <w:sz w:val="28"/>
        </w:rPr>
        <w:t>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957"/>
        </w:tabs>
        <w:spacing w:line="360" w:lineRule="auto"/>
        <w:ind w:right="130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налагаются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ограничения: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61"/>
        </w:tabs>
        <w:spacing w:line="360" w:lineRule="auto"/>
        <w:ind w:right="130" w:firstLine="852"/>
        <w:rPr>
          <w:sz w:val="28"/>
        </w:rPr>
      </w:pPr>
      <w:r>
        <w:rPr>
          <w:sz w:val="28"/>
        </w:rPr>
        <w:t>запрет на членство в жюри конкурсных мероприятий с участием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за исключением случаев и порядка, предусмотренных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73"/>
        </w:tabs>
        <w:spacing w:line="360" w:lineRule="auto"/>
        <w:ind w:right="127" w:firstLine="852"/>
        <w:rPr>
          <w:sz w:val="28"/>
        </w:rPr>
      </w:pPr>
      <w:r>
        <w:rPr>
          <w:sz w:val="28"/>
        </w:rPr>
        <w:t>запрет на использование с личной заинтересованностью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17"/>
        </w:tabs>
        <w:spacing w:line="321" w:lineRule="exact"/>
        <w:ind w:left="1317" w:hanging="153"/>
        <w:rPr>
          <w:sz w:val="28"/>
        </w:rPr>
      </w:pPr>
      <w:r>
        <w:rPr>
          <w:sz w:val="28"/>
        </w:rPr>
        <w:t>запрет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репетиторством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обучает.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57"/>
        </w:tabs>
        <w:spacing w:before="161" w:line="360" w:lineRule="auto"/>
        <w:ind w:right="125" w:firstLine="852"/>
        <w:rPr>
          <w:sz w:val="28"/>
        </w:rPr>
      </w:pPr>
      <w:r>
        <w:rPr>
          <w:sz w:val="28"/>
        </w:rPr>
        <w:t>запрет на получение работниками подарков и иных услуг от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 за исключением случаев и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81"/>
        </w:tabs>
        <w:spacing w:line="360" w:lineRule="auto"/>
        <w:ind w:right="127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(родственники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spacing w:line="322" w:lineRule="exact"/>
        <w:ind w:left="1329" w:hanging="165"/>
        <w:rPr>
          <w:sz w:val="28"/>
        </w:rPr>
      </w:pPr>
      <w:r>
        <w:rPr>
          <w:sz w:val="28"/>
        </w:rPr>
        <w:t>запрет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финансовым операциям;</w:t>
      </w:r>
    </w:p>
    <w:p w:rsidR="001000D3" w:rsidRDefault="001000D3">
      <w:pPr>
        <w:spacing w:line="322" w:lineRule="exact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spacing w:before="63"/>
        <w:ind w:left="1329" w:hanging="165"/>
        <w:rPr>
          <w:sz w:val="28"/>
        </w:rPr>
      </w:pPr>
      <w:r>
        <w:rPr>
          <w:sz w:val="28"/>
        </w:rPr>
        <w:lastRenderedPageBreak/>
        <w:t>запрет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329"/>
        </w:tabs>
        <w:spacing w:before="162"/>
        <w:ind w:left="1329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нужд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25"/>
        </w:tabs>
        <w:spacing w:before="158" w:line="360" w:lineRule="auto"/>
        <w:ind w:right="125" w:firstLine="852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 работы на условиях совместительства без решения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53"/>
        </w:tabs>
        <w:spacing w:before="3" w:line="360" w:lineRule="auto"/>
        <w:ind w:right="121" w:firstLine="852"/>
        <w:jc w:val="both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</w:t>
      </w:r>
      <w:r>
        <w:rPr>
          <w:sz w:val="28"/>
        </w:rPr>
        <w:t>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1000D3" w:rsidRDefault="00225FCD">
      <w:pPr>
        <w:pStyle w:val="1"/>
        <w:numPr>
          <w:ilvl w:val="0"/>
          <w:numId w:val="8"/>
        </w:numPr>
        <w:tabs>
          <w:tab w:val="left" w:pos="1513"/>
        </w:tabs>
        <w:spacing w:before="1" w:line="357" w:lineRule="auto"/>
        <w:ind w:left="3841" w:right="193" w:hanging="2613"/>
        <w:jc w:val="both"/>
      </w:pPr>
      <w:r>
        <w:t>Обязанности работников в связи с раскрытием и урегулированием</w:t>
      </w:r>
      <w:r>
        <w:rPr>
          <w:spacing w:val="-68"/>
        </w:rPr>
        <w:t xml:space="preserve"> </w:t>
      </w:r>
      <w:r>
        <w:t>конфликта интересов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53"/>
        </w:tabs>
        <w:spacing w:before="5" w:line="360" w:lineRule="auto"/>
        <w:ind w:right="124" w:firstLine="852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обязанности работников в связи с раскрытием и урегулированием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интересов:</w:t>
      </w:r>
    </w:p>
    <w:p w:rsidR="001000D3" w:rsidRDefault="00225FCD">
      <w:pPr>
        <w:pStyle w:val="a5"/>
        <w:numPr>
          <w:ilvl w:val="0"/>
          <w:numId w:val="3"/>
        </w:numPr>
        <w:tabs>
          <w:tab w:val="left" w:pos="1421"/>
        </w:tabs>
        <w:spacing w:line="360" w:lineRule="auto"/>
        <w:ind w:right="125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трудовых</w:t>
      </w:r>
      <w:r>
        <w:rPr>
          <w:spacing w:val="-15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сада</w:t>
      </w:r>
    </w:p>
    <w:p w:rsidR="001000D3" w:rsidRDefault="00225FCD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165"/>
        <w:rPr>
          <w:sz w:val="28"/>
        </w:rPr>
      </w:pPr>
      <w:r>
        <w:rPr>
          <w:sz w:val="28"/>
        </w:rPr>
        <w:t>без 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397"/>
        </w:tabs>
        <w:spacing w:before="162" w:line="357" w:lineRule="auto"/>
        <w:ind w:right="130" w:firstLine="852"/>
        <w:rPr>
          <w:sz w:val="28"/>
        </w:rPr>
      </w:pPr>
      <w:r>
        <w:rPr>
          <w:sz w:val="28"/>
        </w:rPr>
        <w:t>избегать (по возможности) ситуаций и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интересов: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409"/>
        </w:tabs>
        <w:spacing w:before="5" w:line="360" w:lineRule="auto"/>
        <w:ind w:right="121" w:firstLine="85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интересов: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469"/>
        </w:tabs>
        <w:spacing w:before="3" w:line="357" w:lineRule="auto"/>
        <w:ind w:right="129" w:firstLine="852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21"/>
        </w:tabs>
        <w:spacing w:before="5" w:line="360" w:lineRule="auto"/>
        <w:ind w:right="129" w:firstLine="852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953"/>
        </w:tabs>
        <w:spacing w:line="360" w:lineRule="auto"/>
        <w:ind w:right="131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z w:val="28"/>
        </w:rPr>
        <w:t>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645"/>
        </w:tabs>
        <w:spacing w:line="322" w:lineRule="exact"/>
        <w:ind w:left="1645" w:hanging="481"/>
        <w:jc w:val="both"/>
        <w:rPr>
          <w:sz w:val="28"/>
        </w:rPr>
      </w:pPr>
      <w:r>
        <w:rPr>
          <w:spacing w:val="-1"/>
          <w:sz w:val="28"/>
        </w:rPr>
        <w:t>Заведующий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ДОУ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z w:val="28"/>
        </w:rPr>
        <w:t>дня:</w:t>
      </w:r>
      <w:r>
        <w:rPr>
          <w:spacing w:val="-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2"/>
          <w:sz w:val="28"/>
        </w:rPr>
        <w:t xml:space="preserve"> </w:t>
      </w:r>
      <w:r>
        <w:rPr>
          <w:sz w:val="28"/>
        </w:rPr>
        <w:t>ему</w:t>
      </w:r>
      <w:r>
        <w:rPr>
          <w:spacing w:val="-15"/>
          <w:sz w:val="28"/>
        </w:rPr>
        <w:t xml:space="preserve"> </w:t>
      </w:r>
      <w:r>
        <w:rPr>
          <w:sz w:val="28"/>
        </w:rPr>
        <w:t>стало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известно</w:t>
      </w:r>
    </w:p>
    <w:p w:rsidR="001000D3" w:rsidRDefault="001000D3">
      <w:pPr>
        <w:spacing w:line="322" w:lineRule="exact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 w:line="360" w:lineRule="auto"/>
        <w:ind w:right="127" w:firstLine="0"/>
      </w:pPr>
      <w:r>
        <w:lastRenderedPageBreak/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45"/>
        </w:tabs>
        <w:spacing w:line="360" w:lineRule="auto"/>
        <w:ind w:right="125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обязательным для всех участников трудовых, а также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решением.</w:t>
      </w:r>
    </w:p>
    <w:p w:rsidR="001000D3" w:rsidRDefault="00225FCD">
      <w:pPr>
        <w:pStyle w:val="1"/>
        <w:numPr>
          <w:ilvl w:val="0"/>
          <w:numId w:val="8"/>
        </w:numPr>
        <w:tabs>
          <w:tab w:val="left" w:pos="4854"/>
        </w:tabs>
        <w:spacing w:before="1"/>
        <w:ind w:left="4854" w:hanging="588"/>
        <w:jc w:val="both"/>
      </w:pPr>
      <w:r>
        <w:t>Ответственность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53"/>
        </w:tabs>
        <w:spacing w:before="162" w:line="360" w:lineRule="auto"/>
        <w:ind w:right="124" w:firstLine="852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53"/>
        </w:tabs>
        <w:spacing w:line="360" w:lineRule="auto"/>
        <w:ind w:right="123" w:firstLine="852"/>
        <w:jc w:val="both"/>
        <w:rPr>
          <w:sz w:val="28"/>
        </w:rPr>
      </w:pPr>
      <w:r>
        <w:rPr>
          <w:sz w:val="28"/>
        </w:rPr>
        <w:t>Ответственное лицо в дошкольном образовательном учреждении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педагогических работников: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333"/>
        </w:tabs>
        <w:spacing w:line="321" w:lineRule="exact"/>
        <w:ind w:left="1333" w:hanging="169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337"/>
        </w:tabs>
        <w:spacing w:before="162" w:line="360" w:lineRule="auto"/>
        <w:ind w:right="126" w:firstLine="852"/>
        <w:rPr>
          <w:sz w:val="28"/>
        </w:rPr>
      </w:pPr>
      <w:r>
        <w:rPr>
          <w:sz w:val="28"/>
        </w:rPr>
        <w:t>утверждает иные локальные нормативные акты по вопросам 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ограничений, налагаемых на педагогических работников</w:t>
      </w:r>
      <w:r>
        <w:rPr>
          <w:sz w:val="28"/>
        </w:rPr>
        <w:t xml:space="preserve"> при осуществлении 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397"/>
        </w:tabs>
        <w:spacing w:line="360" w:lineRule="auto"/>
        <w:ind w:right="125" w:firstLine="852"/>
        <w:rPr>
          <w:sz w:val="28"/>
        </w:rPr>
      </w:pPr>
      <w:r>
        <w:rPr>
          <w:sz w:val="28"/>
        </w:rPr>
        <w:t>утверждает соответствующие дополнения в должностные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right="124" w:firstLine="852"/>
        <w:rPr>
          <w:sz w:val="28"/>
        </w:rPr>
      </w:pPr>
      <w:r>
        <w:rPr>
          <w:sz w:val="28"/>
        </w:rPr>
        <w:t>организует информирование работников о налагаемых ограничениях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525"/>
        </w:tabs>
        <w:spacing w:before="1" w:line="360" w:lineRule="auto"/>
        <w:ind w:right="125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рассмотрение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68"/>
          <w:sz w:val="28"/>
        </w:rPr>
        <w:t xml:space="preserve"> </w:t>
      </w:r>
      <w:r>
        <w:rPr>
          <w:sz w:val="28"/>
        </w:rPr>
        <w:t>между участниками образовательных отношений в дошкольном 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1000D3" w:rsidRDefault="00225FCD">
      <w:pPr>
        <w:pStyle w:val="a5"/>
        <w:numPr>
          <w:ilvl w:val="1"/>
          <w:numId w:val="1"/>
        </w:numPr>
        <w:tabs>
          <w:tab w:val="left" w:pos="1753"/>
        </w:tabs>
        <w:spacing w:line="357" w:lineRule="auto"/>
        <w:ind w:right="128" w:firstLine="852"/>
        <w:rPr>
          <w:sz w:val="28"/>
        </w:rPr>
      </w:pPr>
      <w:r>
        <w:rPr>
          <w:sz w:val="28"/>
        </w:rPr>
        <w:t>организует контроль состояния работы в ДО</w:t>
      </w:r>
      <w:r>
        <w:rPr>
          <w:sz w:val="28"/>
        </w:rPr>
        <w:t>У по предотвращению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5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ими</w:t>
      </w:r>
    </w:p>
    <w:p w:rsidR="001000D3" w:rsidRDefault="001000D3">
      <w:pPr>
        <w:spacing w:line="357" w:lineRule="auto"/>
        <w:jc w:val="both"/>
        <w:rPr>
          <w:sz w:val="28"/>
        </w:rPr>
        <w:sectPr w:rsidR="001000D3">
          <w:pgSz w:w="11910" w:h="16840"/>
          <w:pgMar w:top="1200" w:right="720" w:bottom="280" w:left="920" w:header="720" w:footer="720" w:gutter="0"/>
          <w:cols w:space="720"/>
        </w:sectPr>
      </w:pPr>
    </w:p>
    <w:p w:rsidR="001000D3" w:rsidRDefault="00225FCD">
      <w:pPr>
        <w:pStyle w:val="a3"/>
        <w:spacing w:before="63"/>
        <w:ind w:firstLine="0"/>
      </w:pPr>
      <w:r>
        <w:lastRenderedPageBreak/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909"/>
        </w:tabs>
        <w:spacing w:before="162" w:line="360" w:lineRule="auto"/>
        <w:ind w:right="127" w:firstLine="852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конфликта интересов, стороной которого он является, с н</w:t>
      </w:r>
      <w:r>
        <w:rPr>
          <w:sz w:val="28"/>
        </w:rPr>
        <w:t>им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работодателя в связи с утратой доверия согласно пункту 7.1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69"/>
        </w:tabs>
        <w:spacing w:line="360" w:lineRule="auto"/>
        <w:ind w:right="128" w:firstLine="85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соблюдение настоящего Положения о конфликте интересов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000D3" w:rsidRDefault="001000D3">
      <w:pPr>
        <w:pStyle w:val="a3"/>
        <w:spacing w:before="10"/>
        <w:ind w:left="0" w:firstLine="0"/>
        <w:jc w:val="left"/>
        <w:rPr>
          <w:sz w:val="41"/>
        </w:rPr>
      </w:pPr>
    </w:p>
    <w:p w:rsidR="001000D3" w:rsidRDefault="00225FCD">
      <w:pPr>
        <w:pStyle w:val="1"/>
        <w:numPr>
          <w:ilvl w:val="0"/>
          <w:numId w:val="8"/>
        </w:numPr>
        <w:tabs>
          <w:tab w:val="left" w:pos="4106"/>
        </w:tabs>
        <w:ind w:left="4106" w:hanging="589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89"/>
        </w:tabs>
        <w:spacing w:before="162" w:line="360" w:lineRule="auto"/>
        <w:ind w:right="126" w:firstLine="85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ДОУ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(либо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865"/>
        </w:tabs>
        <w:spacing w:line="360" w:lineRule="auto"/>
        <w:ind w:right="129" w:firstLine="852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949"/>
        </w:tabs>
        <w:spacing w:before="2" w:line="360" w:lineRule="auto"/>
        <w:ind w:right="129" w:firstLine="85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1000D3" w:rsidRDefault="00225FCD">
      <w:pPr>
        <w:pStyle w:val="a5"/>
        <w:numPr>
          <w:ilvl w:val="1"/>
          <w:numId w:val="8"/>
        </w:numPr>
        <w:tabs>
          <w:tab w:val="left" w:pos="1793"/>
        </w:tabs>
        <w:spacing w:line="360" w:lineRule="auto"/>
        <w:ind w:right="129" w:firstLine="852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(или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силу.</w:t>
      </w:r>
    </w:p>
    <w:sectPr w:rsidR="001000D3">
      <w:pgSz w:w="11910" w:h="16840"/>
      <w:pgMar w:top="12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20"/>
    <w:multiLevelType w:val="multilevel"/>
    <w:tmpl w:val="819A9A3E"/>
    <w:lvl w:ilvl="0">
      <w:start w:val="1"/>
      <w:numFmt w:val="decimal"/>
      <w:lvlText w:val="%1"/>
      <w:lvlJc w:val="left"/>
      <w:pPr>
        <w:ind w:left="312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7237F"/>
    <w:multiLevelType w:val="hybridMultilevel"/>
    <w:tmpl w:val="E6D4E78E"/>
    <w:lvl w:ilvl="0" w:tplc="B636EB4C">
      <w:numFmt w:val="bullet"/>
      <w:lvlText w:val="-"/>
      <w:lvlJc w:val="left"/>
      <w:pPr>
        <w:ind w:left="312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20D67E">
      <w:numFmt w:val="bullet"/>
      <w:lvlText w:val="•"/>
      <w:lvlJc w:val="left"/>
      <w:pPr>
        <w:ind w:left="1314" w:hanging="589"/>
      </w:pPr>
      <w:rPr>
        <w:rFonts w:hint="default"/>
        <w:lang w:val="ru-RU" w:eastAsia="en-US" w:bidi="ar-SA"/>
      </w:rPr>
    </w:lvl>
    <w:lvl w:ilvl="2" w:tplc="4CCE0528">
      <w:numFmt w:val="bullet"/>
      <w:lvlText w:val="•"/>
      <w:lvlJc w:val="left"/>
      <w:pPr>
        <w:ind w:left="2308" w:hanging="589"/>
      </w:pPr>
      <w:rPr>
        <w:rFonts w:hint="default"/>
        <w:lang w:val="ru-RU" w:eastAsia="en-US" w:bidi="ar-SA"/>
      </w:rPr>
    </w:lvl>
    <w:lvl w:ilvl="3" w:tplc="53AA0708">
      <w:numFmt w:val="bullet"/>
      <w:lvlText w:val="•"/>
      <w:lvlJc w:val="left"/>
      <w:pPr>
        <w:ind w:left="3303" w:hanging="589"/>
      </w:pPr>
      <w:rPr>
        <w:rFonts w:hint="default"/>
        <w:lang w:val="ru-RU" w:eastAsia="en-US" w:bidi="ar-SA"/>
      </w:rPr>
    </w:lvl>
    <w:lvl w:ilvl="4" w:tplc="3A0C3262">
      <w:numFmt w:val="bullet"/>
      <w:lvlText w:val="•"/>
      <w:lvlJc w:val="left"/>
      <w:pPr>
        <w:ind w:left="4297" w:hanging="589"/>
      </w:pPr>
      <w:rPr>
        <w:rFonts w:hint="default"/>
        <w:lang w:val="ru-RU" w:eastAsia="en-US" w:bidi="ar-SA"/>
      </w:rPr>
    </w:lvl>
    <w:lvl w:ilvl="5" w:tplc="2DC0A18C">
      <w:numFmt w:val="bullet"/>
      <w:lvlText w:val="•"/>
      <w:lvlJc w:val="left"/>
      <w:pPr>
        <w:ind w:left="5292" w:hanging="589"/>
      </w:pPr>
      <w:rPr>
        <w:rFonts w:hint="default"/>
        <w:lang w:val="ru-RU" w:eastAsia="en-US" w:bidi="ar-SA"/>
      </w:rPr>
    </w:lvl>
    <w:lvl w:ilvl="6" w:tplc="1DEE862C">
      <w:numFmt w:val="bullet"/>
      <w:lvlText w:val="•"/>
      <w:lvlJc w:val="left"/>
      <w:pPr>
        <w:ind w:left="6286" w:hanging="589"/>
      </w:pPr>
      <w:rPr>
        <w:rFonts w:hint="default"/>
        <w:lang w:val="ru-RU" w:eastAsia="en-US" w:bidi="ar-SA"/>
      </w:rPr>
    </w:lvl>
    <w:lvl w:ilvl="7" w:tplc="EF7C14D4">
      <w:numFmt w:val="bullet"/>
      <w:lvlText w:val="•"/>
      <w:lvlJc w:val="left"/>
      <w:pPr>
        <w:ind w:left="7280" w:hanging="589"/>
      </w:pPr>
      <w:rPr>
        <w:rFonts w:hint="default"/>
        <w:lang w:val="ru-RU" w:eastAsia="en-US" w:bidi="ar-SA"/>
      </w:rPr>
    </w:lvl>
    <w:lvl w:ilvl="8" w:tplc="66B823D2">
      <w:numFmt w:val="bullet"/>
      <w:lvlText w:val="•"/>
      <w:lvlJc w:val="left"/>
      <w:pPr>
        <w:ind w:left="8275" w:hanging="589"/>
      </w:pPr>
      <w:rPr>
        <w:rFonts w:hint="default"/>
        <w:lang w:val="ru-RU" w:eastAsia="en-US" w:bidi="ar-SA"/>
      </w:rPr>
    </w:lvl>
  </w:abstractNum>
  <w:abstractNum w:abstractNumId="2" w15:restartNumberingAfterBreak="0">
    <w:nsid w:val="34295177"/>
    <w:multiLevelType w:val="multilevel"/>
    <w:tmpl w:val="A390582A"/>
    <w:lvl w:ilvl="0">
      <w:start w:val="5"/>
      <w:numFmt w:val="decimal"/>
      <w:lvlText w:val="%1"/>
      <w:lvlJc w:val="left"/>
      <w:pPr>
        <w:ind w:left="312" w:hanging="8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32"/>
      </w:pPr>
      <w:rPr>
        <w:rFonts w:hint="default"/>
        <w:lang w:val="ru-RU" w:eastAsia="en-US" w:bidi="ar-SA"/>
      </w:rPr>
    </w:lvl>
  </w:abstractNum>
  <w:abstractNum w:abstractNumId="3" w15:restartNumberingAfterBreak="0">
    <w:nsid w:val="49311561"/>
    <w:multiLevelType w:val="hybridMultilevel"/>
    <w:tmpl w:val="C5EA366C"/>
    <w:lvl w:ilvl="0" w:tplc="4AD0A694">
      <w:numFmt w:val="bullet"/>
      <w:lvlText w:val="-"/>
      <w:lvlJc w:val="left"/>
      <w:pPr>
        <w:ind w:left="312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DAE24E">
      <w:numFmt w:val="bullet"/>
      <w:lvlText w:val="•"/>
      <w:lvlJc w:val="left"/>
      <w:pPr>
        <w:ind w:left="1314" w:hanging="589"/>
      </w:pPr>
      <w:rPr>
        <w:rFonts w:hint="default"/>
        <w:lang w:val="ru-RU" w:eastAsia="en-US" w:bidi="ar-SA"/>
      </w:rPr>
    </w:lvl>
    <w:lvl w:ilvl="2" w:tplc="744E5046">
      <w:numFmt w:val="bullet"/>
      <w:lvlText w:val="•"/>
      <w:lvlJc w:val="left"/>
      <w:pPr>
        <w:ind w:left="2308" w:hanging="589"/>
      </w:pPr>
      <w:rPr>
        <w:rFonts w:hint="default"/>
        <w:lang w:val="ru-RU" w:eastAsia="en-US" w:bidi="ar-SA"/>
      </w:rPr>
    </w:lvl>
    <w:lvl w:ilvl="3" w:tplc="E494BA12">
      <w:numFmt w:val="bullet"/>
      <w:lvlText w:val="•"/>
      <w:lvlJc w:val="left"/>
      <w:pPr>
        <w:ind w:left="3303" w:hanging="589"/>
      </w:pPr>
      <w:rPr>
        <w:rFonts w:hint="default"/>
        <w:lang w:val="ru-RU" w:eastAsia="en-US" w:bidi="ar-SA"/>
      </w:rPr>
    </w:lvl>
    <w:lvl w:ilvl="4" w:tplc="BBBEE7D2">
      <w:numFmt w:val="bullet"/>
      <w:lvlText w:val="•"/>
      <w:lvlJc w:val="left"/>
      <w:pPr>
        <w:ind w:left="4297" w:hanging="589"/>
      </w:pPr>
      <w:rPr>
        <w:rFonts w:hint="default"/>
        <w:lang w:val="ru-RU" w:eastAsia="en-US" w:bidi="ar-SA"/>
      </w:rPr>
    </w:lvl>
    <w:lvl w:ilvl="5" w:tplc="E508E49A">
      <w:numFmt w:val="bullet"/>
      <w:lvlText w:val="•"/>
      <w:lvlJc w:val="left"/>
      <w:pPr>
        <w:ind w:left="5292" w:hanging="589"/>
      </w:pPr>
      <w:rPr>
        <w:rFonts w:hint="default"/>
        <w:lang w:val="ru-RU" w:eastAsia="en-US" w:bidi="ar-SA"/>
      </w:rPr>
    </w:lvl>
    <w:lvl w:ilvl="6" w:tplc="857C8DE8">
      <w:numFmt w:val="bullet"/>
      <w:lvlText w:val="•"/>
      <w:lvlJc w:val="left"/>
      <w:pPr>
        <w:ind w:left="6286" w:hanging="589"/>
      </w:pPr>
      <w:rPr>
        <w:rFonts w:hint="default"/>
        <w:lang w:val="ru-RU" w:eastAsia="en-US" w:bidi="ar-SA"/>
      </w:rPr>
    </w:lvl>
    <w:lvl w:ilvl="7" w:tplc="9CF2744A">
      <w:numFmt w:val="bullet"/>
      <w:lvlText w:val="•"/>
      <w:lvlJc w:val="left"/>
      <w:pPr>
        <w:ind w:left="7280" w:hanging="589"/>
      </w:pPr>
      <w:rPr>
        <w:rFonts w:hint="default"/>
        <w:lang w:val="ru-RU" w:eastAsia="en-US" w:bidi="ar-SA"/>
      </w:rPr>
    </w:lvl>
    <w:lvl w:ilvl="8" w:tplc="B08695CA">
      <w:numFmt w:val="bullet"/>
      <w:lvlText w:val="•"/>
      <w:lvlJc w:val="left"/>
      <w:pPr>
        <w:ind w:left="8275" w:hanging="589"/>
      </w:pPr>
      <w:rPr>
        <w:rFonts w:hint="default"/>
        <w:lang w:val="ru-RU" w:eastAsia="en-US" w:bidi="ar-SA"/>
      </w:rPr>
    </w:lvl>
  </w:abstractNum>
  <w:abstractNum w:abstractNumId="4" w15:restartNumberingAfterBreak="0">
    <w:nsid w:val="51E3346E"/>
    <w:multiLevelType w:val="multilevel"/>
    <w:tmpl w:val="982C5052"/>
    <w:lvl w:ilvl="0">
      <w:start w:val="2"/>
      <w:numFmt w:val="decimal"/>
      <w:lvlText w:val="%1"/>
      <w:lvlJc w:val="left"/>
      <w:pPr>
        <w:ind w:left="31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21"/>
      </w:pPr>
      <w:rPr>
        <w:rFonts w:hint="default"/>
        <w:lang w:val="ru-RU" w:eastAsia="en-US" w:bidi="ar-SA"/>
      </w:rPr>
    </w:lvl>
  </w:abstractNum>
  <w:abstractNum w:abstractNumId="5" w15:restartNumberingAfterBreak="0">
    <w:nsid w:val="6C827F21"/>
    <w:multiLevelType w:val="hybridMultilevel"/>
    <w:tmpl w:val="B5B67B3E"/>
    <w:lvl w:ilvl="0" w:tplc="82B854C8">
      <w:numFmt w:val="bullet"/>
      <w:lvlText w:val="-"/>
      <w:lvlJc w:val="left"/>
      <w:pPr>
        <w:ind w:left="312" w:hanging="58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946BEFA">
      <w:numFmt w:val="bullet"/>
      <w:lvlText w:val="•"/>
      <w:lvlJc w:val="left"/>
      <w:pPr>
        <w:ind w:left="1314" w:hanging="589"/>
      </w:pPr>
      <w:rPr>
        <w:rFonts w:hint="default"/>
        <w:lang w:val="ru-RU" w:eastAsia="en-US" w:bidi="ar-SA"/>
      </w:rPr>
    </w:lvl>
    <w:lvl w:ilvl="2" w:tplc="346A0DC2">
      <w:numFmt w:val="bullet"/>
      <w:lvlText w:val="•"/>
      <w:lvlJc w:val="left"/>
      <w:pPr>
        <w:ind w:left="2308" w:hanging="589"/>
      </w:pPr>
      <w:rPr>
        <w:rFonts w:hint="default"/>
        <w:lang w:val="ru-RU" w:eastAsia="en-US" w:bidi="ar-SA"/>
      </w:rPr>
    </w:lvl>
    <w:lvl w:ilvl="3" w:tplc="43244E7C">
      <w:numFmt w:val="bullet"/>
      <w:lvlText w:val="•"/>
      <w:lvlJc w:val="left"/>
      <w:pPr>
        <w:ind w:left="3303" w:hanging="589"/>
      </w:pPr>
      <w:rPr>
        <w:rFonts w:hint="default"/>
        <w:lang w:val="ru-RU" w:eastAsia="en-US" w:bidi="ar-SA"/>
      </w:rPr>
    </w:lvl>
    <w:lvl w:ilvl="4" w:tplc="596E5A74">
      <w:numFmt w:val="bullet"/>
      <w:lvlText w:val="•"/>
      <w:lvlJc w:val="left"/>
      <w:pPr>
        <w:ind w:left="4297" w:hanging="589"/>
      </w:pPr>
      <w:rPr>
        <w:rFonts w:hint="default"/>
        <w:lang w:val="ru-RU" w:eastAsia="en-US" w:bidi="ar-SA"/>
      </w:rPr>
    </w:lvl>
    <w:lvl w:ilvl="5" w:tplc="A3BC08B0">
      <w:numFmt w:val="bullet"/>
      <w:lvlText w:val="•"/>
      <w:lvlJc w:val="left"/>
      <w:pPr>
        <w:ind w:left="5292" w:hanging="589"/>
      </w:pPr>
      <w:rPr>
        <w:rFonts w:hint="default"/>
        <w:lang w:val="ru-RU" w:eastAsia="en-US" w:bidi="ar-SA"/>
      </w:rPr>
    </w:lvl>
    <w:lvl w:ilvl="6" w:tplc="8468E968">
      <w:numFmt w:val="bullet"/>
      <w:lvlText w:val="•"/>
      <w:lvlJc w:val="left"/>
      <w:pPr>
        <w:ind w:left="6286" w:hanging="589"/>
      </w:pPr>
      <w:rPr>
        <w:rFonts w:hint="default"/>
        <w:lang w:val="ru-RU" w:eastAsia="en-US" w:bidi="ar-SA"/>
      </w:rPr>
    </w:lvl>
    <w:lvl w:ilvl="7" w:tplc="BD060740">
      <w:numFmt w:val="bullet"/>
      <w:lvlText w:val="•"/>
      <w:lvlJc w:val="left"/>
      <w:pPr>
        <w:ind w:left="7280" w:hanging="589"/>
      </w:pPr>
      <w:rPr>
        <w:rFonts w:hint="default"/>
        <w:lang w:val="ru-RU" w:eastAsia="en-US" w:bidi="ar-SA"/>
      </w:rPr>
    </w:lvl>
    <w:lvl w:ilvl="8" w:tplc="7192702A">
      <w:numFmt w:val="bullet"/>
      <w:lvlText w:val="•"/>
      <w:lvlJc w:val="left"/>
      <w:pPr>
        <w:ind w:left="8275" w:hanging="589"/>
      </w:pPr>
      <w:rPr>
        <w:rFonts w:hint="default"/>
        <w:lang w:val="ru-RU" w:eastAsia="en-US" w:bidi="ar-SA"/>
      </w:rPr>
    </w:lvl>
  </w:abstractNum>
  <w:abstractNum w:abstractNumId="6" w15:restartNumberingAfterBreak="0">
    <w:nsid w:val="6D4B2FB2"/>
    <w:multiLevelType w:val="hybridMultilevel"/>
    <w:tmpl w:val="D96A3AAA"/>
    <w:lvl w:ilvl="0" w:tplc="F72CEC8E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E170E">
      <w:numFmt w:val="bullet"/>
      <w:lvlText w:val="-"/>
      <w:lvlJc w:val="left"/>
      <w:pPr>
        <w:ind w:left="312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5A24790">
      <w:numFmt w:val="bullet"/>
      <w:lvlText w:val="•"/>
      <w:lvlJc w:val="left"/>
      <w:pPr>
        <w:ind w:left="1567" w:hanging="233"/>
      </w:pPr>
      <w:rPr>
        <w:rFonts w:hint="default"/>
        <w:lang w:val="ru-RU" w:eastAsia="en-US" w:bidi="ar-SA"/>
      </w:rPr>
    </w:lvl>
    <w:lvl w:ilvl="3" w:tplc="E9F601D8">
      <w:numFmt w:val="bullet"/>
      <w:lvlText w:val="•"/>
      <w:lvlJc w:val="left"/>
      <w:pPr>
        <w:ind w:left="2654" w:hanging="233"/>
      </w:pPr>
      <w:rPr>
        <w:rFonts w:hint="default"/>
        <w:lang w:val="ru-RU" w:eastAsia="en-US" w:bidi="ar-SA"/>
      </w:rPr>
    </w:lvl>
    <w:lvl w:ilvl="4" w:tplc="3D961194">
      <w:numFmt w:val="bullet"/>
      <w:lvlText w:val="•"/>
      <w:lvlJc w:val="left"/>
      <w:pPr>
        <w:ind w:left="3741" w:hanging="233"/>
      </w:pPr>
      <w:rPr>
        <w:rFonts w:hint="default"/>
        <w:lang w:val="ru-RU" w:eastAsia="en-US" w:bidi="ar-SA"/>
      </w:rPr>
    </w:lvl>
    <w:lvl w:ilvl="5" w:tplc="D75C9E0C">
      <w:numFmt w:val="bullet"/>
      <w:lvlText w:val="•"/>
      <w:lvlJc w:val="left"/>
      <w:pPr>
        <w:ind w:left="4828" w:hanging="233"/>
      </w:pPr>
      <w:rPr>
        <w:rFonts w:hint="default"/>
        <w:lang w:val="ru-RU" w:eastAsia="en-US" w:bidi="ar-SA"/>
      </w:rPr>
    </w:lvl>
    <w:lvl w:ilvl="6" w:tplc="E03298A8">
      <w:numFmt w:val="bullet"/>
      <w:lvlText w:val="•"/>
      <w:lvlJc w:val="left"/>
      <w:pPr>
        <w:ind w:left="5915" w:hanging="233"/>
      </w:pPr>
      <w:rPr>
        <w:rFonts w:hint="default"/>
        <w:lang w:val="ru-RU" w:eastAsia="en-US" w:bidi="ar-SA"/>
      </w:rPr>
    </w:lvl>
    <w:lvl w:ilvl="7" w:tplc="FD5A139A">
      <w:numFmt w:val="bullet"/>
      <w:lvlText w:val="•"/>
      <w:lvlJc w:val="left"/>
      <w:pPr>
        <w:ind w:left="7002" w:hanging="233"/>
      </w:pPr>
      <w:rPr>
        <w:rFonts w:hint="default"/>
        <w:lang w:val="ru-RU" w:eastAsia="en-US" w:bidi="ar-SA"/>
      </w:rPr>
    </w:lvl>
    <w:lvl w:ilvl="8" w:tplc="671ACA60">
      <w:numFmt w:val="bullet"/>
      <w:lvlText w:val="•"/>
      <w:lvlJc w:val="left"/>
      <w:pPr>
        <w:ind w:left="8089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787034E2"/>
    <w:multiLevelType w:val="multilevel"/>
    <w:tmpl w:val="C8D649EE"/>
    <w:lvl w:ilvl="0">
      <w:start w:val="1"/>
      <w:numFmt w:val="decimal"/>
      <w:lvlText w:val="%1."/>
      <w:lvlJc w:val="left"/>
      <w:pPr>
        <w:ind w:left="462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7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4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8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0D3"/>
    <w:rsid w:val="001000D3"/>
    <w:rsid w:val="00225FCD"/>
    <w:rsid w:val="00CF19CD"/>
    <w:rsid w:val="00E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B3F0"/>
  <w15:docId w15:val="{FEC3F4B0-008C-4729-9570-5A7ED110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0" w:hanging="5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8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3"/>
      <w:ind w:left="2541" w:right="2186" w:hanging="16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2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225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Вера Кузбит</cp:lastModifiedBy>
  <cp:revision>3</cp:revision>
  <cp:lastPrinted>2023-06-23T10:52:00Z</cp:lastPrinted>
  <dcterms:created xsi:type="dcterms:W3CDTF">2023-06-23T08:16:00Z</dcterms:created>
  <dcterms:modified xsi:type="dcterms:W3CDTF">2023-06-23T10:58:00Z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</Properties>
</file>