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5E6" w:rsidRDefault="004D35E6" w:rsidP="004D35E6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0943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адуга 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E6" w:rsidRDefault="004D35E6" w:rsidP="004D35E6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5E6" w:rsidRDefault="004D35E6" w:rsidP="004D35E6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5E6" w:rsidRDefault="004D35E6" w:rsidP="004D35E6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5E6" w:rsidRDefault="004D35E6" w:rsidP="004D35E6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4D35E6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2.7. Участие в исполнении ИПР инвалида, ребенка-инвалида (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F1248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</w:t>
      </w:r>
      <w:proofErr w:type="gramStart"/>
      <w:r w:rsidR="00F12486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  <w:proofErr w:type="gramEnd"/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8578C2" w:rsidRDefault="00BE2198" w:rsidP="008578C2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="008578C2" w:rsidRPr="008578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): </w:t>
      </w:r>
      <w:r w:rsidR="008578C2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рейсовый автоб</w:t>
      </w:r>
      <w:r w:rsidR="005916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ус «</w:t>
      </w:r>
      <w:r w:rsidR="00F12486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Таганрог – Новониколаевка» от станции Матвеев Курган;</w:t>
      </w:r>
      <w:r w:rsidR="008578C2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остановка </w:t>
      </w:r>
      <w:proofErr w:type="gramStart"/>
      <w:r w:rsidR="008578C2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« Посёлок</w:t>
      </w:r>
      <w:proofErr w:type="gramEnd"/>
      <w:r w:rsidR="008578C2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9221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578C2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.Ленинский ,  остановка-Центральная</w:t>
      </w:r>
      <w:r w:rsidR="0099221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.»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350</w:t>
      </w:r>
      <w:r w:rsidR="004D70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578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8578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 минут.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78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ерегулируемый</w:t>
      </w:r>
      <w:r w:rsidR="00F12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F124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857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с грунтовой дорожки на </w:t>
      </w:r>
      <w:proofErr w:type="spellStart"/>
      <w:r w:rsidR="008578C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тратуар</w:t>
      </w:r>
      <w:proofErr w:type="spell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578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proofErr w:type="gramStart"/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F12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BE2198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E2198" w:rsidRPr="00BE2198" w:rsidTr="00BE2198">
        <w:trPr>
          <w:trHeight w:val="82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8578C2" w:rsidRPr="00BE2198" w:rsidTr="00BE2198">
        <w:trPr>
          <w:jc w:val="center"/>
        </w:trPr>
        <w:tc>
          <w:tcPr>
            <w:tcW w:w="518" w:type="dxa"/>
          </w:tcPr>
          <w:p w:rsidR="008578C2" w:rsidRPr="00992217" w:rsidRDefault="008578C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8578C2" w:rsidRPr="00992217" w:rsidRDefault="008578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8578C2" w:rsidRPr="00992217" w:rsidRDefault="00F662D2" w:rsidP="00F662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«ДУ»</w:t>
            </w:r>
          </w:p>
        </w:tc>
      </w:tr>
      <w:tr w:rsidR="008578C2" w:rsidRPr="00BE2198" w:rsidTr="00BE2198">
        <w:trPr>
          <w:jc w:val="center"/>
        </w:trPr>
        <w:tc>
          <w:tcPr>
            <w:tcW w:w="518" w:type="dxa"/>
          </w:tcPr>
          <w:p w:rsidR="008578C2" w:rsidRPr="00992217" w:rsidRDefault="008578C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8578C2" w:rsidRPr="00992217" w:rsidRDefault="008578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8578C2" w:rsidRPr="00992217" w:rsidRDefault="008578C2" w:rsidP="00F662D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4D80" w:rsidRPr="00BE2198" w:rsidTr="00BE2198">
        <w:trPr>
          <w:jc w:val="center"/>
        </w:trPr>
        <w:tc>
          <w:tcPr>
            <w:tcW w:w="518" w:type="dxa"/>
          </w:tcPr>
          <w:p w:rsidR="00D14D80" w:rsidRPr="00992217" w:rsidRDefault="00D14D8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D14D80" w:rsidRPr="00992217" w:rsidRDefault="00D14D8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D14D80" w:rsidRPr="00BE2198" w:rsidRDefault="00F662D2" w:rsidP="00F662D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«ВНД»</w:t>
            </w:r>
          </w:p>
        </w:tc>
      </w:tr>
      <w:tr w:rsidR="00F662D2" w:rsidRPr="00BE2198" w:rsidTr="00BE2198">
        <w:trPr>
          <w:trHeight w:val="253"/>
          <w:jc w:val="center"/>
        </w:trPr>
        <w:tc>
          <w:tcPr>
            <w:tcW w:w="518" w:type="dxa"/>
          </w:tcPr>
          <w:p w:rsidR="00F662D2" w:rsidRPr="00992217" w:rsidRDefault="00F662D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F662D2" w:rsidRPr="00992217" w:rsidRDefault="00F662D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F662D2" w:rsidRDefault="00F662D2" w:rsidP="00F662D2">
            <w:pPr>
              <w:jc w:val="center"/>
            </w:pPr>
            <w:r w:rsidRPr="001709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«ДУ»</w:t>
            </w:r>
          </w:p>
        </w:tc>
      </w:tr>
      <w:tr w:rsidR="00F662D2" w:rsidRPr="00BE2198" w:rsidTr="00BE2198">
        <w:trPr>
          <w:jc w:val="center"/>
        </w:trPr>
        <w:tc>
          <w:tcPr>
            <w:tcW w:w="518" w:type="dxa"/>
          </w:tcPr>
          <w:p w:rsidR="00F662D2" w:rsidRPr="00992217" w:rsidRDefault="00F662D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F662D2" w:rsidRPr="00992217" w:rsidRDefault="00F662D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F662D2" w:rsidRDefault="00F662D2" w:rsidP="00F662D2">
            <w:pPr>
              <w:jc w:val="center"/>
            </w:pPr>
            <w:r w:rsidRPr="001709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«ДУ»</w:t>
            </w:r>
          </w:p>
        </w:tc>
      </w:tr>
      <w:tr w:rsidR="00F662D2" w:rsidRPr="00BE2198" w:rsidTr="00BE2198">
        <w:trPr>
          <w:jc w:val="center"/>
        </w:trPr>
        <w:tc>
          <w:tcPr>
            <w:tcW w:w="518" w:type="dxa"/>
          </w:tcPr>
          <w:p w:rsidR="00F662D2" w:rsidRPr="00992217" w:rsidRDefault="00F662D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F662D2" w:rsidRPr="00992217" w:rsidRDefault="00F662D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F662D2" w:rsidRDefault="00F662D2" w:rsidP="00F662D2">
            <w:pPr>
              <w:jc w:val="center"/>
            </w:pPr>
            <w:r w:rsidRPr="001709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«ДУ»</w:t>
            </w:r>
          </w:p>
        </w:tc>
      </w:tr>
      <w:tr w:rsidR="00F662D2" w:rsidRPr="00BE2198" w:rsidTr="00BE2198">
        <w:trPr>
          <w:jc w:val="center"/>
        </w:trPr>
        <w:tc>
          <w:tcPr>
            <w:tcW w:w="518" w:type="dxa"/>
          </w:tcPr>
          <w:p w:rsidR="00F662D2" w:rsidRPr="00992217" w:rsidRDefault="00F662D2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F662D2" w:rsidRPr="00992217" w:rsidRDefault="00F662D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F662D2" w:rsidRDefault="00F662D2" w:rsidP="00F662D2">
            <w:pPr>
              <w:jc w:val="center"/>
            </w:pPr>
            <w:r w:rsidRPr="001709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«ДУ»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835"/>
        <w:gridCol w:w="1560"/>
        <w:gridCol w:w="1559"/>
        <w:gridCol w:w="1559"/>
        <w:gridCol w:w="1418"/>
        <w:gridCol w:w="1275"/>
        <w:gridCol w:w="1134"/>
      </w:tblGrid>
      <w:tr w:rsidR="009E581E" w:rsidRPr="00BE2198" w:rsidTr="009E581E">
        <w:trPr>
          <w:trHeight w:val="645"/>
        </w:trPr>
        <w:tc>
          <w:tcPr>
            <w:tcW w:w="433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5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8505" w:type="dxa"/>
            <w:gridSpan w:val="6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9E581E" w:rsidRPr="00BE2198" w:rsidTr="009E581E">
        <w:trPr>
          <w:trHeight w:val="675"/>
        </w:trPr>
        <w:tc>
          <w:tcPr>
            <w:tcW w:w="433" w:type="dxa"/>
            <w:vMerge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vMerge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передвигающихся на креслах-колясках</w:t>
            </w:r>
          </w:p>
        </w:tc>
        <w:tc>
          <w:tcPr>
            <w:tcW w:w="1559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другими нарушениями опорно-двигательного аппарата</w:t>
            </w:r>
          </w:p>
        </w:tc>
        <w:tc>
          <w:tcPr>
            <w:tcW w:w="1559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1418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1275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умственными нарушениями</w:t>
            </w:r>
          </w:p>
        </w:tc>
        <w:tc>
          <w:tcPr>
            <w:tcW w:w="1134" w:type="dxa"/>
          </w:tcPr>
          <w:p w:rsidR="009E581E" w:rsidRPr="009E581E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всех категорий маломобильных групп населения </w:t>
            </w:r>
            <w:r w:rsidRPr="009E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&lt;**&gt;</w:t>
            </w:r>
          </w:p>
        </w:tc>
      </w:tr>
      <w:tr w:rsidR="009E581E" w:rsidRPr="00992217" w:rsidTr="009E581E">
        <w:trPr>
          <w:trHeight w:val="675"/>
        </w:trPr>
        <w:tc>
          <w:tcPr>
            <w:tcW w:w="433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9E581E" w:rsidRPr="00992217" w:rsidRDefault="009E581E" w:rsidP="009E58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9E581E" w:rsidRPr="00992217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(участок)</w:t>
            </w:r>
          </w:p>
        </w:tc>
        <w:tc>
          <w:tcPr>
            <w:tcW w:w="1560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ДЧ-В</w:t>
            </w:r>
          </w:p>
        </w:tc>
        <w:tc>
          <w:tcPr>
            <w:tcW w:w="1559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ДЧ-В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418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560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559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418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F662D2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560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ДЧ</w:t>
            </w:r>
          </w:p>
        </w:tc>
        <w:tc>
          <w:tcPr>
            <w:tcW w:w="1559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418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560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418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560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ДЧ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418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560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  <w:tc>
          <w:tcPr>
            <w:tcW w:w="1559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559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418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  <w:tr w:rsidR="003C39B9" w:rsidRPr="00992217" w:rsidTr="009E581E">
        <w:tc>
          <w:tcPr>
            <w:tcW w:w="433" w:type="dxa"/>
          </w:tcPr>
          <w:p w:rsidR="003C39B9" w:rsidRPr="00992217" w:rsidRDefault="003C39B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35" w:type="dxa"/>
          </w:tcPr>
          <w:p w:rsidR="003C39B9" w:rsidRPr="00992217" w:rsidRDefault="003C39B9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560" w:type="dxa"/>
          </w:tcPr>
          <w:p w:rsidR="003C39B9" w:rsidRPr="00992217" w:rsidRDefault="003C39B9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2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ДЧ</w:t>
            </w:r>
            <w:r w:rsidR="00C57C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-И</w:t>
            </w:r>
          </w:p>
        </w:tc>
        <w:tc>
          <w:tcPr>
            <w:tcW w:w="1559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ДЧ-И</w:t>
            </w:r>
          </w:p>
        </w:tc>
        <w:tc>
          <w:tcPr>
            <w:tcW w:w="1559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418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275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ДУ</w:t>
            </w:r>
          </w:p>
        </w:tc>
        <w:tc>
          <w:tcPr>
            <w:tcW w:w="1134" w:type="dxa"/>
          </w:tcPr>
          <w:p w:rsidR="003C39B9" w:rsidRPr="00992217" w:rsidRDefault="00C57C85" w:rsidP="00C859FD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ВНД</w:t>
            </w:r>
          </w:p>
        </w:tc>
      </w:tr>
    </w:tbl>
    <w:p w:rsidR="00BE2198" w:rsidRPr="0099221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ДП-В - доступно полностью </w:t>
      </w:r>
      <w:proofErr w:type="gramStart"/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EE10DC" w:rsidRPr="00EE10DC" w:rsidRDefault="00BE2198" w:rsidP="00EE10DC">
      <w:pPr>
        <w:pStyle w:val="af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E10DC">
        <w:rPr>
          <w:b/>
        </w:rPr>
        <w:t xml:space="preserve">3.5. Итоговое заключение о состоянии доступности </w:t>
      </w:r>
      <w:proofErr w:type="gramStart"/>
      <w:r w:rsidRPr="00EE10DC">
        <w:rPr>
          <w:b/>
        </w:rPr>
        <w:t>ОСИ:</w:t>
      </w:r>
      <w:r w:rsidR="00C57C85" w:rsidRPr="00EE10DC">
        <w:rPr>
          <w:b/>
        </w:rPr>
        <w:t xml:space="preserve"> </w:t>
      </w:r>
      <w:r w:rsidR="00EE10DC" w:rsidRPr="00EE10DC">
        <w:rPr>
          <w:color w:val="000000"/>
        </w:rPr>
        <w:t xml:space="preserve">  </w:t>
      </w:r>
      <w:proofErr w:type="gramEnd"/>
      <w:r w:rsidR="00EE10DC" w:rsidRPr="00EE10DC">
        <w:rPr>
          <w:color w:val="000000"/>
        </w:rPr>
        <w:t>территория, прилегающая к зданию доступна для всех категорий инвалидов, вход в здание возможен для всех, кроме инвалидов – колясочников, так как этому препятствует недостаточная ширина дверных проемов</w:t>
      </w:r>
      <w:r w:rsidR="00F12486">
        <w:rPr>
          <w:color w:val="000000"/>
        </w:rPr>
        <w:t xml:space="preserve"> и высокие пороги . В  условной </w:t>
      </w:r>
      <w:r w:rsidR="00EE10DC" w:rsidRPr="00EE10DC">
        <w:rPr>
          <w:color w:val="000000"/>
        </w:rPr>
        <w:t xml:space="preserve"> доступности пути движения по зданию, включая пути эвакуации, для всех кроме инвалидов – колясочников, так как ширина лестничного пролетов и отсутствие на лестничных пролетах пандусов делает это не возможным. Зоны целевого назначения, в данном случае, это групповое </w:t>
      </w:r>
      <w:proofErr w:type="gramStart"/>
      <w:r w:rsidR="00EE10DC" w:rsidRPr="00EE10DC">
        <w:rPr>
          <w:color w:val="000000"/>
        </w:rPr>
        <w:t>помещение</w:t>
      </w:r>
      <w:r w:rsidR="00F12486">
        <w:rPr>
          <w:color w:val="000000"/>
        </w:rPr>
        <w:t xml:space="preserve"> </w:t>
      </w:r>
      <w:r w:rsidR="00EE10DC" w:rsidRPr="00EE10DC">
        <w:rPr>
          <w:color w:val="000000"/>
        </w:rPr>
        <w:t>,</w:t>
      </w:r>
      <w:proofErr w:type="gramEnd"/>
      <w:r w:rsidR="00F12486">
        <w:rPr>
          <w:color w:val="000000"/>
        </w:rPr>
        <w:t xml:space="preserve"> </w:t>
      </w:r>
      <w:r w:rsidR="00EE10DC" w:rsidRPr="00EE10DC">
        <w:rPr>
          <w:color w:val="000000"/>
        </w:rPr>
        <w:t>спальня  находятся в полной доступности для инвалидов с нарушениями опорно – двигательного аппарата, с нарушениями слуха, зрения и умственными нарушениями. Санита</w:t>
      </w:r>
      <w:r w:rsidR="00F12486">
        <w:rPr>
          <w:color w:val="000000"/>
        </w:rPr>
        <w:t xml:space="preserve">рно – гигиенические помещения  </w:t>
      </w:r>
      <w:r w:rsidR="00EE10DC" w:rsidRPr="00EE10DC">
        <w:rPr>
          <w:color w:val="000000"/>
        </w:rPr>
        <w:t xml:space="preserve"> в полной мере </w:t>
      </w:r>
      <w:r w:rsidR="00F12486">
        <w:rPr>
          <w:color w:val="000000"/>
        </w:rPr>
        <w:t>не</w:t>
      </w:r>
      <w:r w:rsidR="00EE10DC" w:rsidRPr="00EE10DC">
        <w:rPr>
          <w:color w:val="000000"/>
        </w:rPr>
        <w:t xml:space="preserve">доступны для инвалидов - колясочников, </w:t>
      </w:r>
      <w:r w:rsidR="00F12486">
        <w:rPr>
          <w:color w:val="000000"/>
        </w:rPr>
        <w:t>система информации и связи нет</w:t>
      </w:r>
      <w:r w:rsidR="00EE10DC" w:rsidRPr="00EE10DC">
        <w:rPr>
          <w:color w:val="000000"/>
        </w:rPr>
        <w:t xml:space="preserve"> для всех категорий ин</w:t>
      </w:r>
      <w:r w:rsidR="007D7CF5">
        <w:rPr>
          <w:color w:val="000000"/>
        </w:rPr>
        <w:t>валидов</w:t>
      </w:r>
      <w:r w:rsidR="00F12486">
        <w:rPr>
          <w:color w:val="000000"/>
        </w:rPr>
        <w:t xml:space="preserve">. </w:t>
      </w:r>
      <w:r w:rsidR="00EE10DC" w:rsidRPr="00EE10DC">
        <w:rPr>
          <w:color w:val="000000"/>
        </w:rPr>
        <w:t xml:space="preserve"> Таким образом, 100% доступности всех зон и помещений для всех категорий инвалидов нет.</w:t>
      </w:r>
    </w:p>
    <w:p w:rsidR="00EE10DC" w:rsidRDefault="00EE10DC" w:rsidP="00EE1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</w:p>
    <w:p w:rsidR="00BE2198" w:rsidRPr="00EE10DC" w:rsidRDefault="00EE10DC" w:rsidP="00EE10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BE2198" w:rsidRPr="00EE1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BE2198" w:rsidRPr="00EE10DC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10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E2198" w:rsidRPr="00EE10DC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1843"/>
        <w:gridCol w:w="1843"/>
        <w:gridCol w:w="1417"/>
        <w:gridCol w:w="2126"/>
      </w:tblGrid>
      <w:tr w:rsidR="000F2FAB" w:rsidRPr="00EE10DC" w:rsidTr="000F2FAB">
        <w:trPr>
          <w:trHeight w:val="675"/>
        </w:trPr>
        <w:tc>
          <w:tcPr>
            <w:tcW w:w="426" w:type="dxa"/>
            <w:vMerge w:val="restart"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7229" w:type="dxa"/>
            <w:gridSpan w:val="4"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10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10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EE10DC" w:rsidTr="000F2FAB">
        <w:trPr>
          <w:trHeight w:val="690"/>
        </w:trPr>
        <w:tc>
          <w:tcPr>
            <w:tcW w:w="426" w:type="dxa"/>
            <w:vMerge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EE10DC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 (доступ обеспечен)</w:t>
            </w:r>
          </w:p>
        </w:tc>
        <w:tc>
          <w:tcPr>
            <w:tcW w:w="1843" w:type="dxa"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EE10DC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</w:t>
            </w:r>
            <w:r w:rsidR="007804AD"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капитальный); оснащение оборудованием</w:t>
            </w:r>
          </w:p>
        </w:tc>
        <w:tc>
          <w:tcPr>
            <w:tcW w:w="1417" w:type="dxa"/>
          </w:tcPr>
          <w:p w:rsidR="000F2FAB" w:rsidRPr="00EE10DC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EE10DC" w:rsidRDefault="007804A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2126" w:type="dxa"/>
          </w:tcPr>
          <w:p w:rsidR="000F2FAB" w:rsidRPr="00EE10DC" w:rsidRDefault="000F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2FAB" w:rsidRPr="00EE10DC" w:rsidRDefault="007804AD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невозможны-организация альтернативной формы обслуживания</w:t>
            </w:r>
          </w:p>
        </w:tc>
      </w:tr>
      <w:tr w:rsidR="000F2FAB" w:rsidRPr="00BE2198" w:rsidTr="000F2FAB">
        <w:trPr>
          <w:trHeight w:val="690"/>
        </w:trPr>
        <w:tc>
          <w:tcPr>
            <w:tcW w:w="426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8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0F2FAB" w:rsidRPr="007804AD" w:rsidRDefault="000F2FAB" w:rsidP="007804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F2FAB" w:rsidRPr="00992217" w:rsidTr="000F2FAB">
        <w:trPr>
          <w:trHeight w:val="276"/>
        </w:trPr>
        <w:tc>
          <w:tcPr>
            <w:tcW w:w="426" w:type="dxa"/>
          </w:tcPr>
          <w:p w:rsidR="000F2FAB" w:rsidRPr="00992217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0F2FAB" w:rsidRPr="00992217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1843" w:type="dxa"/>
          </w:tcPr>
          <w:p w:rsidR="000F2FAB" w:rsidRPr="00992217" w:rsidRDefault="00C859FD" w:rsidP="0078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</w:t>
            </w:r>
            <w:r w:rsidR="00933F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ровное асфальтовое  покрытие, только  на входе к зданию   для колясок.</w:t>
            </w:r>
          </w:p>
        </w:tc>
        <w:tc>
          <w:tcPr>
            <w:tcW w:w="1843" w:type="dxa"/>
          </w:tcPr>
          <w:p w:rsidR="000F2FAB" w:rsidRPr="00992217" w:rsidRDefault="00C859FD" w:rsidP="007804A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рельефных и силуэтных указателей, сдела</w:t>
            </w:r>
            <w:r w:rsidR="00C85A30">
              <w:rPr>
                <w:rFonts w:ascii="Times New Roman" w:eastAsia="Times New Roman" w:hAnsi="Times New Roman" w:cs="Times New Roman"/>
                <w:sz w:val="24"/>
                <w:szCs w:val="24"/>
              </w:rPr>
              <w:t>ть новое асфальтное покрытие .</w:t>
            </w:r>
          </w:p>
        </w:tc>
        <w:tc>
          <w:tcPr>
            <w:tcW w:w="1417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992217" w:rsidTr="000F2FAB">
        <w:trPr>
          <w:trHeight w:val="276"/>
        </w:trPr>
        <w:tc>
          <w:tcPr>
            <w:tcW w:w="426" w:type="dxa"/>
          </w:tcPr>
          <w:p w:rsidR="000F2FAB" w:rsidRPr="00992217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0F2FAB" w:rsidRPr="00992217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843" w:type="dxa"/>
          </w:tcPr>
          <w:p w:rsidR="000F2FAB" w:rsidRPr="00992217" w:rsidRDefault="00C859FD" w:rsidP="00C859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Удобные двухуровневые перила с двух сторон,   широкие дверные проёмы, но   пороги высокие .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звуковых, визуа</w:t>
            </w:r>
            <w:r w:rsidR="00F124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льных и тактильных ориентиров. </w:t>
            </w:r>
          </w:p>
          <w:p w:rsidR="00273530" w:rsidRPr="00992217" w:rsidRDefault="00C859FD" w:rsidP="00C859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входных и выходных по</w:t>
            </w:r>
            <w:r w:rsidR="00F12486">
              <w:rPr>
                <w:rFonts w:ascii="Times New Roman" w:eastAsia="Times New Roman" w:hAnsi="Times New Roman" w:cs="Times New Roman"/>
                <w:sz w:val="24"/>
                <w:szCs w:val="24"/>
              </w:rPr>
              <w:t>лотен дверей разными цветами.</w:t>
            </w:r>
          </w:p>
        </w:tc>
        <w:tc>
          <w:tcPr>
            <w:tcW w:w="1417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59FD" w:rsidRPr="00992217" w:rsidTr="000F2FAB">
        <w:trPr>
          <w:trHeight w:val="276"/>
        </w:trPr>
        <w:tc>
          <w:tcPr>
            <w:tcW w:w="426" w:type="dxa"/>
          </w:tcPr>
          <w:p w:rsidR="00C859FD" w:rsidRPr="00992217" w:rsidRDefault="00C859F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C859FD" w:rsidRPr="00992217" w:rsidRDefault="00C859F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Широкие просторные коридоры с ровным полом, входные двери групповых, соответствуют требованиям доступности, низкие пороги, но   для эвакуации пандуса </w:t>
            </w:r>
            <w:proofErr w:type="gramStart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нет .</w:t>
            </w:r>
            <w:proofErr w:type="gramEnd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стеклянных дверей яркой маркировкой на высоте 1,5 м.</w:t>
            </w:r>
            <w:r w:rsidR="00F124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пола.</w:t>
            </w:r>
          </w:p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звуковых, визуал</w:t>
            </w:r>
            <w:r w:rsidR="00F124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ьных и тактильных ориентиров. </w:t>
            </w:r>
          </w:p>
        </w:tc>
        <w:tc>
          <w:tcPr>
            <w:tcW w:w="1417" w:type="dxa"/>
          </w:tcPr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поручней на путях следования.</w:t>
            </w:r>
          </w:p>
          <w:p w:rsidR="00C859FD" w:rsidRPr="00992217" w:rsidRDefault="00933FD0" w:rsidP="00933FD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кнопки вызова </w:t>
            </w:r>
            <w:proofErr w:type="gramStart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персонала  для</w:t>
            </w:r>
            <w:proofErr w:type="gramEnd"/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инвалидов-колясочников с целью оказания им помощи .</w:t>
            </w:r>
          </w:p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59FD" w:rsidRPr="00992217" w:rsidRDefault="00C859FD" w:rsidP="00C859F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59FD" w:rsidRPr="00992217" w:rsidTr="000F2FAB">
        <w:trPr>
          <w:trHeight w:val="276"/>
        </w:trPr>
        <w:tc>
          <w:tcPr>
            <w:tcW w:w="426" w:type="dxa"/>
          </w:tcPr>
          <w:p w:rsidR="00C859FD" w:rsidRPr="00992217" w:rsidRDefault="00C859F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C859FD" w:rsidRPr="00992217" w:rsidRDefault="00C859F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 xml:space="preserve">Просторные помещения с ровным полом, </w:t>
            </w:r>
            <w:r w:rsidR="00F12486">
              <w:rPr>
                <w:rFonts w:ascii="Times New Roman" w:hAnsi="Times New Roman" w:cs="Times New Roman"/>
              </w:rPr>
              <w:t xml:space="preserve">но недостаточно </w:t>
            </w:r>
            <w:r w:rsidR="00837FEE">
              <w:rPr>
                <w:rFonts w:ascii="Times New Roman" w:hAnsi="Times New Roman" w:cs="Times New Roman"/>
              </w:rPr>
              <w:t>широкие  дверные проемы,  высо</w:t>
            </w:r>
            <w:r w:rsidRPr="00992217">
              <w:rPr>
                <w:rFonts w:ascii="Times New Roman" w:hAnsi="Times New Roman" w:cs="Times New Roman"/>
              </w:rPr>
              <w:t>кие пороги.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>Установка звуковых, визуа</w:t>
            </w:r>
            <w:r w:rsidR="00F12486">
              <w:rPr>
                <w:rFonts w:ascii="Times New Roman" w:hAnsi="Times New Roman" w:cs="Times New Roman"/>
              </w:rPr>
              <w:t xml:space="preserve">льных и тактильных ориентиров. </w:t>
            </w:r>
          </w:p>
        </w:tc>
        <w:tc>
          <w:tcPr>
            <w:tcW w:w="1417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 xml:space="preserve">Установка поручней по периметру групповых помещений. Приобретение одноместных столов для детей-инвалидов. </w:t>
            </w:r>
          </w:p>
        </w:tc>
        <w:tc>
          <w:tcPr>
            <w:tcW w:w="2126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</w:p>
        </w:tc>
      </w:tr>
      <w:tr w:rsidR="00C859FD" w:rsidRPr="00992217" w:rsidTr="000F2FAB">
        <w:trPr>
          <w:trHeight w:val="276"/>
        </w:trPr>
        <w:tc>
          <w:tcPr>
            <w:tcW w:w="426" w:type="dxa"/>
          </w:tcPr>
          <w:p w:rsidR="00C859FD" w:rsidRPr="00992217" w:rsidRDefault="00C859F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C859FD" w:rsidRPr="00992217" w:rsidRDefault="00C859F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 xml:space="preserve">Просторные помещения с </w:t>
            </w:r>
            <w:r w:rsidRPr="00992217">
              <w:rPr>
                <w:rFonts w:ascii="Times New Roman" w:hAnsi="Times New Roman" w:cs="Times New Roman"/>
              </w:rPr>
              <w:lastRenderedPageBreak/>
              <w:t xml:space="preserve">ровным полом, </w:t>
            </w:r>
            <w:r w:rsidR="00F12486">
              <w:rPr>
                <w:rFonts w:ascii="Times New Roman" w:hAnsi="Times New Roman" w:cs="Times New Roman"/>
              </w:rPr>
              <w:t xml:space="preserve">но недостаточно </w:t>
            </w:r>
            <w:r w:rsidR="00837FEE">
              <w:rPr>
                <w:rFonts w:ascii="Times New Roman" w:hAnsi="Times New Roman" w:cs="Times New Roman"/>
              </w:rPr>
              <w:t>широкие дверные проемы, высо</w:t>
            </w:r>
            <w:r w:rsidRPr="00992217">
              <w:rPr>
                <w:rFonts w:ascii="Times New Roman" w:hAnsi="Times New Roman" w:cs="Times New Roman"/>
              </w:rPr>
              <w:t>кие пороги.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lastRenderedPageBreak/>
              <w:t xml:space="preserve">Установка держателей для </w:t>
            </w:r>
            <w:r w:rsidRPr="00992217">
              <w:rPr>
                <w:rFonts w:ascii="Times New Roman" w:hAnsi="Times New Roman" w:cs="Times New Roman"/>
              </w:rPr>
              <w:lastRenderedPageBreak/>
              <w:t>костылей и др. принадл</w:t>
            </w:r>
            <w:r w:rsidR="00F12486">
              <w:rPr>
                <w:rFonts w:ascii="Times New Roman" w:hAnsi="Times New Roman" w:cs="Times New Roman"/>
              </w:rPr>
              <w:t xml:space="preserve">ежностей. </w:t>
            </w:r>
            <w:r w:rsidRPr="0099221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lastRenderedPageBreak/>
              <w:t xml:space="preserve">Установка поручней по </w:t>
            </w:r>
            <w:r w:rsidRPr="00992217">
              <w:rPr>
                <w:rFonts w:ascii="Times New Roman" w:hAnsi="Times New Roman" w:cs="Times New Roman"/>
              </w:rPr>
              <w:lastRenderedPageBreak/>
              <w:t xml:space="preserve">боковым  сторонам помещения. Установка рельефных и цветовых опознавательных знаков. </w:t>
            </w:r>
          </w:p>
        </w:tc>
        <w:tc>
          <w:tcPr>
            <w:tcW w:w="2126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</w:p>
        </w:tc>
      </w:tr>
      <w:tr w:rsidR="00C859FD" w:rsidRPr="00992217" w:rsidTr="000F2FAB">
        <w:trPr>
          <w:trHeight w:val="276"/>
        </w:trPr>
        <w:tc>
          <w:tcPr>
            <w:tcW w:w="426" w:type="dxa"/>
          </w:tcPr>
          <w:p w:rsidR="00C859FD" w:rsidRPr="00992217" w:rsidRDefault="00C859F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C859FD" w:rsidRPr="00992217" w:rsidRDefault="00C859F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 xml:space="preserve">Наличие телефонной точки  в </w:t>
            </w:r>
            <w:r w:rsidR="00837FEE">
              <w:rPr>
                <w:rFonts w:ascii="Times New Roman" w:hAnsi="Times New Roman" w:cs="Times New Roman"/>
              </w:rPr>
              <w:t xml:space="preserve">не </w:t>
            </w:r>
            <w:r w:rsidRPr="00992217">
              <w:rPr>
                <w:rFonts w:ascii="Times New Roman" w:hAnsi="Times New Roman" w:cs="Times New Roman"/>
              </w:rPr>
              <w:t>доступном месте.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417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>Обеспечение радиосвязи, домофон</w:t>
            </w:r>
            <w:r w:rsidR="00FB4982" w:rsidRPr="00992217">
              <w:rPr>
                <w:rFonts w:ascii="Times New Roman" w:hAnsi="Times New Roman" w:cs="Times New Roman"/>
              </w:rPr>
              <w:t>а на групповых и административ</w:t>
            </w:r>
            <w:r w:rsidR="00837FEE">
              <w:rPr>
                <w:rFonts w:ascii="Times New Roman" w:hAnsi="Times New Roman" w:cs="Times New Roman"/>
              </w:rPr>
              <w:t xml:space="preserve">ных дверях. </w:t>
            </w:r>
          </w:p>
        </w:tc>
        <w:tc>
          <w:tcPr>
            <w:tcW w:w="2126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</w:p>
        </w:tc>
      </w:tr>
      <w:tr w:rsidR="00C859FD" w:rsidRPr="00992217" w:rsidTr="000F2FAB">
        <w:trPr>
          <w:trHeight w:val="276"/>
        </w:trPr>
        <w:tc>
          <w:tcPr>
            <w:tcW w:w="426" w:type="dxa"/>
          </w:tcPr>
          <w:p w:rsidR="00C859FD" w:rsidRPr="00992217" w:rsidRDefault="00C859F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C859FD" w:rsidRPr="00992217" w:rsidRDefault="00C859F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1843" w:type="dxa"/>
          </w:tcPr>
          <w:p w:rsidR="00C859FD" w:rsidRPr="00992217" w:rsidRDefault="00FB4982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 xml:space="preserve"> Р</w:t>
            </w:r>
            <w:r w:rsidR="00C859FD" w:rsidRPr="00992217">
              <w:rPr>
                <w:rFonts w:ascii="Times New Roman" w:hAnsi="Times New Roman" w:cs="Times New Roman"/>
              </w:rPr>
              <w:t>овная асфальтированная дорога.</w:t>
            </w:r>
          </w:p>
        </w:tc>
        <w:tc>
          <w:tcPr>
            <w:tcW w:w="1843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>Установка звуковых, визуа</w:t>
            </w:r>
            <w:r w:rsidR="00837FEE">
              <w:rPr>
                <w:rFonts w:ascii="Times New Roman" w:hAnsi="Times New Roman" w:cs="Times New Roman"/>
              </w:rPr>
              <w:t xml:space="preserve">льных и тактильных ориентиров. </w:t>
            </w:r>
          </w:p>
        </w:tc>
        <w:tc>
          <w:tcPr>
            <w:tcW w:w="2126" w:type="dxa"/>
          </w:tcPr>
          <w:p w:rsidR="00C859FD" w:rsidRPr="00992217" w:rsidRDefault="00C859FD" w:rsidP="00C859FD">
            <w:pPr>
              <w:rPr>
                <w:rFonts w:ascii="Times New Roman" w:hAnsi="Times New Roman" w:cs="Times New Roman"/>
              </w:rPr>
            </w:pPr>
            <w:r w:rsidRPr="00992217">
              <w:rPr>
                <w:rFonts w:ascii="Times New Roman" w:hAnsi="Times New Roman" w:cs="Times New Roman"/>
              </w:rPr>
              <w:t>Оснащение регулируемого пешеходного перехода звуковым сигналом.</w:t>
            </w:r>
          </w:p>
        </w:tc>
      </w:tr>
      <w:tr w:rsidR="000F2FAB" w:rsidRPr="00992217" w:rsidTr="000F2FAB">
        <w:trPr>
          <w:trHeight w:val="276"/>
        </w:trPr>
        <w:tc>
          <w:tcPr>
            <w:tcW w:w="426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1843" w:type="dxa"/>
          </w:tcPr>
          <w:p w:rsidR="000F2FAB" w:rsidRPr="00992217" w:rsidRDefault="00FB4982" w:rsidP="00FB4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Асфальтное покрытие неровное, подъезд к игровым зонам для инвалидов – колясочников затруднён.</w:t>
            </w:r>
          </w:p>
        </w:tc>
        <w:tc>
          <w:tcPr>
            <w:tcW w:w="1843" w:type="dxa"/>
          </w:tcPr>
          <w:p w:rsidR="000F2FAB" w:rsidRPr="00992217" w:rsidRDefault="00FB4982" w:rsidP="00FB4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</w:t>
            </w:r>
            <w:r w:rsidR="00341A84"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лаго</w:t>
            </w:r>
            <w:r w:rsidR="007D7C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приятного содержания</w:t>
            </w:r>
            <w:r w:rsidR="00837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41A84"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2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F2FAB" w:rsidRPr="00992217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992217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E452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7804AD" w:rsidRPr="009922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годы</w:t>
      </w:r>
    </w:p>
    <w:p w:rsidR="00BE2198" w:rsidRPr="00034148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  </w:t>
      </w:r>
      <w:r w:rsidR="00034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исполнения    </w:t>
      </w:r>
      <w:r w:rsidR="000341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</w:t>
      </w:r>
      <w:r w:rsidR="00775C3F" w:rsidRPr="00775C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="00034148" w:rsidRPr="00775C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341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</w:t>
      </w:r>
      <w:proofErr w:type="gramStart"/>
      <w:r w:rsidR="000341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;</w:t>
      </w:r>
      <w:proofErr w:type="gramEnd"/>
    </w:p>
    <w:p w:rsidR="00BE2198" w:rsidRPr="00992217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BE2198" w:rsidRPr="00992217" w:rsidRDefault="00BE2198" w:rsidP="00273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</w:t>
      </w:r>
      <w:r w:rsidR="00341A84"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работ по адаптации</w:t>
      </w:r>
      <w:r w:rsidR="00273530"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73530" w:rsidRPr="00775C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повышение условий доступности социального объекта</w:t>
      </w:r>
      <w:r w:rsidR="00273530"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775C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требуется,</w:t>
      </w: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837FEE" w:rsidRDefault="007D7CF5" w:rsidP="00FD4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Согласование:  </w:t>
      </w:r>
      <w:r w:rsidR="00E452B7" w:rsidRPr="00E45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Заведующего</w:t>
      </w:r>
      <w:proofErr w:type="gramEnd"/>
      <w:r w:rsidR="00E452B7" w:rsidRPr="00E45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 Образования Администрации Матвеево Курганского района.</w:t>
      </w:r>
    </w:p>
    <w:p w:rsidR="00837FEE" w:rsidRDefault="00837FEE" w:rsidP="00837FE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Pr="00BE2198" w:rsidRDefault="00BE2198" w:rsidP="00837FEE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</w:t>
      </w:r>
      <w:r w:rsidR="00837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состоянии доступности </w:t>
      </w:r>
      <w:proofErr w:type="gramStart"/>
      <w:r w:rsidR="00837F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:</w:t>
      </w:r>
      <w:proofErr w:type="gramEnd"/>
      <w:r w:rsidR="00837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837FEE" w:rsidRPr="00837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37FEE"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доступности</w:t>
      </w:r>
      <w:r w:rsidR="00837FEE" w:rsidRPr="00837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37FEE"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 (ОСИ)</w:t>
      </w:r>
      <w:r w:rsidR="00837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r w:rsidR="00837FEE" w:rsidRPr="00837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37FEE"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обследования</w:t>
      </w:r>
    </w:p>
    <w:p w:rsidR="00837FEE" w:rsidRPr="00BE2198" w:rsidRDefault="00837FEE" w:rsidP="00837F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 (ОСИ)</w:t>
      </w:r>
      <w:r w:rsidRPr="00837FEE"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Муниципального бюджетного дошкольного образовательного учреждения « Детский сад № 12 « Радуга»  от 10 июня 2019 года.</w:t>
      </w:r>
    </w:p>
    <w:p w:rsidR="00BE2198" w:rsidRPr="00837FEE" w:rsidRDefault="00BE2198" w:rsidP="00837F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="00837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</w:p>
    <w:p w:rsidR="00BE2198" w:rsidRPr="00E452B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субъекта РФ</w:t>
      </w:r>
      <w:r w:rsidR="00837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</w:t>
      </w:r>
      <w:r w:rsidR="00E452B7" w:rsidRPr="00E45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 ссылка на сайт</w:t>
      </w:r>
    </w:p>
    <w:p w:rsidR="00BE2198" w:rsidRPr="00E452B7" w:rsidRDefault="004D35E6" w:rsidP="00E452B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hyperlink r:id="rId7" w:history="1">
        <w:r w:rsidR="00E452B7" w:rsidRPr="00FB372B">
          <w:rPr>
            <w:rStyle w:val="a8"/>
            <w:rFonts w:ascii="Arial" w:eastAsiaTheme="minorEastAsia" w:hAnsi="Arial" w:cs="Arial"/>
            <w:b/>
            <w:sz w:val="20"/>
            <w:szCs w:val="20"/>
            <w:lang w:eastAsia="ru-RU"/>
          </w:rPr>
          <w:t>mk_raduga_12@mail.ru</w:t>
        </w:r>
      </w:hyperlink>
      <w:r w:rsidR="00837FEE">
        <w:rPr>
          <w:rStyle w:val="a8"/>
          <w:rFonts w:ascii="Arial" w:eastAsiaTheme="minorEastAsia" w:hAnsi="Arial" w:cs="Arial"/>
          <w:b/>
          <w:sz w:val="20"/>
          <w:szCs w:val="20"/>
          <w:lang w:eastAsia="ru-RU"/>
        </w:rPr>
        <w:t xml:space="preserve">  </w:t>
      </w:r>
      <w:r w:rsidR="00BE2198"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BF6" w:rsidRPr="00992217" w:rsidRDefault="001E7BF6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Особые отметки</w:t>
      </w:r>
    </w:p>
    <w:p w:rsidR="00BE2198" w:rsidRPr="00992217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="00E45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от 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10 июня  2019</w:t>
      </w: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г.,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</w:t>
      </w:r>
      <w:r w:rsidR="00E45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обследования объекта: №  3  от 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2019</w:t>
      </w: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Решения Комиссии </w:t>
      </w:r>
      <w:r w:rsidR="00051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« Детский сад № 12 «Радуга»</w:t>
      </w:r>
      <w:r w:rsidR="00E45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52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 »  июня  2019</w:t>
      </w:r>
      <w:r w:rsidRPr="00992217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99221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84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84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84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84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84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A84" w:rsidRDefault="00341A84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EE" w:rsidRPr="00BE2198" w:rsidRDefault="00837FEE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FAB" w:rsidRDefault="000F2FAB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BF6" w:rsidRDefault="001E7BF6" w:rsidP="00BE2198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03036"/>
            <wp:effectExtent l="0" t="0" r="0" b="8255"/>
            <wp:docPr id="37" name="Рисунок 37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9E" w:rsidRDefault="00980A9E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980A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D53" w:rsidRPr="00BE2198" w:rsidRDefault="00807D53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</w:t>
      </w:r>
      <w:r w:rsidRPr="006E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школьного возраста с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2 до 8</w:t>
      </w:r>
      <w:r w:rsidRPr="006E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</w:t>
      </w:r>
    </w:p>
    <w:p w:rsidR="00807D53" w:rsidRPr="00BE2198" w:rsidRDefault="00807D53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инвалиды с ЗПР, ДЦП, атипичным аутизмом.</w:t>
      </w:r>
    </w:p>
    <w:p w:rsidR="00807D53" w:rsidRPr="00BE2198" w:rsidRDefault="00807D53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051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 детей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807D53" w:rsidRPr="00BE2198" w:rsidRDefault="00807D53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нет) _______________________</w:t>
      </w:r>
    </w:p>
    <w:p w:rsidR="00807D53" w:rsidRPr="00BE2198" w:rsidRDefault="00807D53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D53" w:rsidRPr="00BE2198" w:rsidRDefault="00807D53" w:rsidP="00807D5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807D53" w:rsidRPr="00BE2198" w:rsidRDefault="00807D53" w:rsidP="00807D5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7D53" w:rsidRPr="008578C2" w:rsidRDefault="00807D53" w:rsidP="00807D53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8578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): </w:t>
      </w:r>
      <w:r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рейсовый автобус </w:t>
      </w:r>
      <w:proofErr w:type="gramStart"/>
      <w:r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« Таганрог</w:t>
      </w:r>
      <w:proofErr w:type="gramEnd"/>
      <w:r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– Новони</w:t>
      </w:r>
      <w:r w:rsidR="009942C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колаевка», остановка « Посёлок </w:t>
      </w:r>
      <w:r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Ленинский ,  остановка-Центральная  ». </w:t>
      </w:r>
    </w:p>
    <w:p w:rsidR="00807D53" w:rsidRPr="00BE2198" w:rsidRDefault="00807D53" w:rsidP="00807D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350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м.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 минут.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да.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нерегулируемый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07D53" w:rsidRPr="00BE2198" w:rsidRDefault="00807D53" w:rsidP="00807D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с грунтовой дорожки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тратуар</w:t>
      </w:r>
      <w:proofErr w:type="spell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2198" w:rsidRPr="00807D53" w:rsidRDefault="00807D53" w:rsidP="0080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(___________________________________________)</w:t>
      </w:r>
    </w:p>
    <w:p w:rsidR="00BE2198" w:rsidRPr="00F771DE" w:rsidRDefault="00BE2198" w:rsidP="00F771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4D70D7" w:rsidRDefault="00BE2198" w:rsidP="004D70D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Путь следования к объекту пассажирским </w:t>
      </w:r>
      <w:proofErr w:type="gramStart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70D7" w:rsidRPr="008578C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proofErr w:type="gramEnd"/>
      <w:r w:rsidR="004D70D7" w:rsidRPr="008578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  <w:r w:rsidR="004D70D7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рейсовый автобус « Таганрог – Новониколаевка», остановка « Посёлок </w:t>
      </w:r>
      <w:r w:rsidR="004D70D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D70D7"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.Ленинский ,  остановка-Центральная</w:t>
      </w:r>
      <w:r w:rsidR="004D70D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.»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  </w:t>
      </w:r>
      <w:r w:rsidR="004D70D7" w:rsidRPr="004D7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остановки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транспорта  </w:t>
      </w:r>
      <w:r w:rsidR="004D70D7" w:rsidRPr="004D7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350 </w:t>
      </w:r>
      <w:r w:rsidRPr="004D7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D14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</w:t>
      </w:r>
      <w:r w:rsidR="004D7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(пешком) </w:t>
      </w:r>
      <w:r w:rsidR="004D70D7" w:rsidRPr="00D14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 </w:t>
      </w:r>
      <w:r w:rsidRPr="00D14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</w:t>
      </w:r>
      <w:r w:rsidR="00D14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да,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нерегулируемые;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регулируемые, со звуковой сигнализацией, таймером; нет</w:t>
      </w:r>
    </w:p>
    <w:p w:rsidR="00BE2198" w:rsidRPr="00D14D80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есть,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="00D1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14D8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D80" w:rsidRPr="00D14D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</w:t>
      </w:r>
      <w:proofErr w:type="gramEnd"/>
      <w:r w:rsidR="00D14D80" w:rsidRPr="00D14D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остановки дорога к объекту  идёт к уклону</w:t>
      </w:r>
      <w:r w:rsidR="00D14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="00D14D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BE2198" w:rsidRPr="00BE2198" w:rsidTr="00BE2198">
        <w:trPr>
          <w:trHeight w:val="517"/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BE2198" w:rsidRPr="00BE2198" w:rsidTr="00BE2198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34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4D80" w:rsidRPr="00BE2198" w:rsidTr="00BE2198">
        <w:trPr>
          <w:jc w:val="center"/>
        </w:trPr>
        <w:tc>
          <w:tcPr>
            <w:tcW w:w="344" w:type="dxa"/>
          </w:tcPr>
          <w:p w:rsidR="00D14D80" w:rsidRPr="00BE2198" w:rsidRDefault="00D14D8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D14D80" w:rsidRPr="00BE2198" w:rsidRDefault="00D14D8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</w:tcPr>
          <w:p w:rsidR="00D14D80" w:rsidRPr="00BE2198" w:rsidRDefault="00D14D80" w:rsidP="000311B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  <w:tr w:rsidR="00D14D80" w:rsidRPr="00BE2198" w:rsidTr="00BE2198">
        <w:trPr>
          <w:trHeight w:val="253"/>
          <w:jc w:val="center"/>
        </w:trPr>
        <w:tc>
          <w:tcPr>
            <w:tcW w:w="344" w:type="dxa"/>
          </w:tcPr>
          <w:p w:rsidR="00D14D80" w:rsidRPr="00BE2198" w:rsidRDefault="00D14D8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D14D80" w:rsidRPr="00BE2198" w:rsidRDefault="00D14D8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</w:tcPr>
          <w:p w:rsidR="00D14D80" w:rsidRPr="00BE2198" w:rsidRDefault="00D14D80" w:rsidP="000311B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  <w:tr w:rsidR="00D14D80" w:rsidRPr="00BE2198" w:rsidTr="00BE2198">
        <w:trPr>
          <w:jc w:val="center"/>
        </w:trPr>
        <w:tc>
          <w:tcPr>
            <w:tcW w:w="344" w:type="dxa"/>
          </w:tcPr>
          <w:p w:rsidR="00D14D80" w:rsidRPr="00BE2198" w:rsidRDefault="00D14D8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D14D80" w:rsidRPr="00BE2198" w:rsidRDefault="00D14D8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</w:tcPr>
          <w:p w:rsidR="00D14D80" w:rsidRPr="00BE2198" w:rsidRDefault="00D14D80" w:rsidP="000311B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  <w:tr w:rsidR="00D14D80" w:rsidRPr="00BE2198" w:rsidTr="00BE2198">
        <w:trPr>
          <w:jc w:val="center"/>
        </w:trPr>
        <w:tc>
          <w:tcPr>
            <w:tcW w:w="344" w:type="dxa"/>
          </w:tcPr>
          <w:p w:rsidR="00D14D80" w:rsidRPr="00BE2198" w:rsidRDefault="00D14D8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D14D80" w:rsidRPr="00BE2198" w:rsidRDefault="00D14D8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</w:tcPr>
          <w:p w:rsidR="00D14D80" w:rsidRPr="00BE2198" w:rsidRDefault="00D14D80" w:rsidP="000311B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«ДУ»</w:t>
            </w:r>
          </w:p>
        </w:tc>
      </w:tr>
      <w:tr w:rsidR="00D14D80" w:rsidRPr="00BE2198" w:rsidTr="00BE2198">
        <w:trPr>
          <w:jc w:val="center"/>
        </w:trPr>
        <w:tc>
          <w:tcPr>
            <w:tcW w:w="344" w:type="dxa"/>
          </w:tcPr>
          <w:p w:rsidR="00D14D80" w:rsidRPr="00BE2198" w:rsidRDefault="00D14D8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D14D80" w:rsidRPr="00BE2198" w:rsidRDefault="00D14D8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</w:tcPr>
          <w:p w:rsidR="00D14D80" w:rsidRPr="00BE2198" w:rsidRDefault="00D14D80" w:rsidP="000311B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BE2198" w:rsidRPr="00BE2198" w:rsidTr="00BE2198">
        <w:trPr>
          <w:trHeight w:val="64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BE2198" w:rsidRPr="00BE2198" w:rsidRDefault="00D14D8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</w:t>
            </w:r>
            <w:r>
              <w:t xml:space="preserve"> </w:t>
            </w: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BE2198" w:rsidRPr="00BE2198" w:rsidRDefault="00D14D8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2" w:type="dxa"/>
          </w:tcPr>
          <w:p w:rsidR="00BE2198" w:rsidRPr="00BE2198" w:rsidRDefault="00D14D8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BE2198" w:rsidRPr="00BE2198" w:rsidRDefault="00D14D8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BE2198" w:rsidRPr="00BE2198" w:rsidRDefault="00D14D8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капитальный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BE2198" w:rsidRPr="00BE2198" w:rsidRDefault="0046077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BE2198" w:rsidRPr="00BE2198" w:rsidRDefault="0046077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BE2198" w:rsidRPr="00BE2198" w:rsidRDefault="0046077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капитальный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Размещение информации на Карте доступности субъекта РФ </w:t>
      </w:r>
      <w:proofErr w:type="gramStart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77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BE2198" w:rsidRPr="00F37735" w:rsidRDefault="00F37735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proofErr w:type="gramStart"/>
      <w:r w:rsidRPr="00F37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Кузбит</w:t>
      </w:r>
      <w:proofErr w:type="spellEnd"/>
      <w:r w:rsidRPr="00F37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Вера</w:t>
      </w:r>
      <w:proofErr w:type="gramEnd"/>
      <w:r w:rsidRPr="00F37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Станиславовна , заведующий МБДОУ « Детский сад № 12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</w:t>
      </w:r>
      <w:r w:rsidRPr="00F37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Радуга»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837FEE" w:rsidRDefault="00BE2198" w:rsidP="008366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D0E2F" w:rsidRDefault="004D0E2F" w:rsidP="00F37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E2F" w:rsidRDefault="004D0E2F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03036"/>
            <wp:effectExtent l="0" t="0" r="0" b="8255"/>
            <wp:docPr id="38" name="Рисунок 38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9E" w:rsidRDefault="00980A9E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Default="00980A9E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A9E" w:rsidRPr="00BE2198" w:rsidRDefault="00980A9E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19A" w:rsidRPr="004D70D7" w:rsidRDefault="009A519A" w:rsidP="009A519A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Путь следования к объекту пассажирским </w:t>
      </w:r>
      <w:proofErr w:type="gramStart"/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78C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proofErr w:type="gramEnd"/>
      <w:r w:rsidRPr="008578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  <w:r w:rsidR="007D7CF5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рейсовый автобус «</w:t>
      </w:r>
      <w:r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Таганрог – Новониколаевка», остановка « Посёлок 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8578C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.Ленинский ,  остановка-Центральная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.»</w:t>
      </w:r>
    </w:p>
    <w:p w:rsidR="009A519A" w:rsidRPr="00BE2198" w:rsidRDefault="009A519A" w:rsidP="009A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A519A" w:rsidRPr="00BE2198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  </w:t>
      </w:r>
      <w:r w:rsidRPr="004D7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19A" w:rsidRPr="00BE2198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9A519A" w:rsidRPr="00BE2198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транспорта  </w:t>
      </w:r>
      <w:r w:rsidRPr="004D70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350 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A519A" w:rsidRPr="00BE2198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(пешком) </w:t>
      </w:r>
      <w:r w:rsidRPr="00D14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 мин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A519A" w:rsidRPr="00BE2198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да,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9A519A" w:rsidRPr="00BE2198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нерегулируемые;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регулируемые, со звуковой сигнализацией, таймером; нет</w:t>
      </w:r>
    </w:p>
    <w:p w:rsidR="009A519A" w:rsidRPr="00D14D80" w:rsidRDefault="009A519A" w:rsidP="009A51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BE2198" w:rsidRPr="009A519A" w:rsidRDefault="009A519A" w:rsidP="009A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D14D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есть,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4D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</w:t>
      </w:r>
      <w:proofErr w:type="gramEnd"/>
      <w:r w:rsidRPr="00D14D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остановки</w:t>
      </w:r>
      <w:r w:rsidRPr="009A51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14D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дорога к объекту  идёт к уклону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6379"/>
        <w:gridCol w:w="3767"/>
      </w:tblGrid>
      <w:tr w:rsidR="00BE2198" w:rsidRPr="00BE2198" w:rsidTr="00BE2198">
        <w:trPr>
          <w:trHeight w:val="692"/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7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767" w:type="dxa"/>
          </w:tcPr>
          <w:p w:rsidR="00BE2198" w:rsidRPr="00BE2198" w:rsidRDefault="00F37735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767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767" w:type="dxa"/>
          </w:tcPr>
          <w:p w:rsidR="00BE2198" w:rsidRPr="00BE2198" w:rsidRDefault="004D0E2F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  <w:tr w:rsidR="00BE2198" w:rsidRPr="00BE2198" w:rsidTr="00BE2198">
        <w:trPr>
          <w:trHeight w:val="253"/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767" w:type="dxa"/>
          </w:tcPr>
          <w:p w:rsidR="00BE2198" w:rsidRPr="00BE2198" w:rsidRDefault="004D0E2F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767" w:type="dxa"/>
          </w:tcPr>
          <w:p w:rsidR="00BE2198" w:rsidRPr="00BE2198" w:rsidRDefault="004D0E2F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767" w:type="dxa"/>
          </w:tcPr>
          <w:p w:rsidR="00BE2198" w:rsidRPr="00BE2198" w:rsidRDefault="004D0E2F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«ДУ»</w:t>
            </w:r>
          </w:p>
        </w:tc>
      </w:tr>
      <w:tr w:rsidR="00BE2198" w:rsidRPr="00BE2198" w:rsidTr="00BE2198">
        <w:trPr>
          <w:jc w:val="center"/>
        </w:trPr>
        <w:tc>
          <w:tcPr>
            <w:tcW w:w="5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767" w:type="dxa"/>
          </w:tcPr>
          <w:p w:rsidR="00BE2198" w:rsidRPr="00BE2198" w:rsidRDefault="004D0E2F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«ВНД»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BE2198" w:rsidRPr="00BE2198" w:rsidTr="00BE2198">
        <w:trPr>
          <w:trHeight w:val="429"/>
        </w:trPr>
        <w:tc>
          <w:tcPr>
            <w:tcW w:w="567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BE2198" w:rsidRPr="00BE2198" w:rsidTr="00BE2198">
        <w:tc>
          <w:tcPr>
            <w:tcW w:w="567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E2198" w:rsidRPr="00BE2198" w:rsidRDefault="00BE2198" w:rsidP="00BE2198">
            <w:pPr>
              <w:spacing w:after="0" w:line="240" w:lineRule="auto"/>
              <w:ind w:left="-108" w:right="-108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BE2198" w:rsidRPr="00BE2198" w:rsidRDefault="009A519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 w:rsidR="00135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35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К,О,Г,У)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</w:tcPr>
          <w:p w:rsidR="00BE2198" w:rsidRPr="00BE2198" w:rsidRDefault="001352D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(К,О,Г,У)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BE2198" w:rsidRPr="00BE2198" w:rsidRDefault="001352D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(О,Г,У)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BE2198" w:rsidRPr="00BE2198" w:rsidRDefault="001352D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(О,Г,У)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BE2198" w:rsidRPr="00BE2198" w:rsidRDefault="001352D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(Г,У)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BE2198" w:rsidRPr="00BE2198" w:rsidRDefault="001352D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</w:tcPr>
          <w:p w:rsidR="00BE2198" w:rsidRPr="00BE2198" w:rsidRDefault="001352D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F37735" w:rsidRPr="00EE10DC" w:rsidRDefault="00BE2198" w:rsidP="00F37735">
      <w:pPr>
        <w:pStyle w:val="af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BE2198">
        <w:rPr>
          <w:b/>
        </w:rPr>
        <w:t xml:space="preserve">3.5. </w:t>
      </w:r>
      <w:proofErr w:type="gramStart"/>
      <w:r w:rsidRPr="00BE2198">
        <w:rPr>
          <w:b/>
        </w:rPr>
        <w:t>Итоговое  заключение</w:t>
      </w:r>
      <w:proofErr w:type="gramEnd"/>
      <w:r w:rsidRPr="00BE2198">
        <w:rPr>
          <w:b/>
        </w:rPr>
        <w:t xml:space="preserve"> о состоянии доступности ОСИ:</w:t>
      </w:r>
      <w:r w:rsidRPr="00BE2198">
        <w:t xml:space="preserve"> </w:t>
      </w:r>
      <w:r w:rsidR="00F37735" w:rsidRPr="00EE10DC">
        <w:rPr>
          <w:b/>
        </w:rPr>
        <w:t xml:space="preserve">: </w:t>
      </w:r>
      <w:r w:rsidR="00F37735" w:rsidRPr="00EE10DC">
        <w:rPr>
          <w:color w:val="000000"/>
        </w:rPr>
        <w:t xml:space="preserve">  территория, прилегающая к зданию доступна для всех категорий инвалидов, вход в здание возможен для всех, кроме инвалидов – колясочников, так как этому препятствует недостаточная ширина дверных проемов</w:t>
      </w:r>
      <w:r w:rsidR="00F37735">
        <w:rPr>
          <w:color w:val="000000"/>
        </w:rPr>
        <w:t xml:space="preserve"> и высокие пороги . В  условной </w:t>
      </w:r>
      <w:r w:rsidR="00F37735" w:rsidRPr="00EE10DC">
        <w:rPr>
          <w:color w:val="000000"/>
        </w:rPr>
        <w:t xml:space="preserve"> доступности пути движения по зданию, включая пути эвакуации, для всех кроме инвалидов – колясочников, так как ширина лестничного пролетов и отсутствие на лестничных пролетах пандусов делает это не возможным. Зоны целевого назначения, в данном случае, это групповое </w:t>
      </w:r>
      <w:proofErr w:type="gramStart"/>
      <w:r w:rsidR="00F37735" w:rsidRPr="00EE10DC">
        <w:rPr>
          <w:color w:val="000000"/>
        </w:rPr>
        <w:t>помещение</w:t>
      </w:r>
      <w:r w:rsidR="00F37735">
        <w:rPr>
          <w:color w:val="000000"/>
        </w:rPr>
        <w:t xml:space="preserve"> </w:t>
      </w:r>
      <w:r w:rsidR="00F37735" w:rsidRPr="00EE10DC">
        <w:rPr>
          <w:color w:val="000000"/>
        </w:rPr>
        <w:t>,</w:t>
      </w:r>
      <w:proofErr w:type="gramEnd"/>
      <w:r w:rsidR="00F37735">
        <w:rPr>
          <w:color w:val="000000"/>
        </w:rPr>
        <w:t xml:space="preserve"> </w:t>
      </w:r>
      <w:r w:rsidR="00F37735" w:rsidRPr="00EE10DC">
        <w:rPr>
          <w:color w:val="000000"/>
        </w:rPr>
        <w:t xml:space="preserve">спальня  находятся в полной доступности для инвалидов с нарушениями опорно – </w:t>
      </w:r>
      <w:r w:rsidR="00F37735" w:rsidRPr="00EE10DC">
        <w:rPr>
          <w:color w:val="000000"/>
        </w:rPr>
        <w:lastRenderedPageBreak/>
        <w:t>двигательного аппарата, с нарушениями слуха, зрения и умственными нарушениями. Санита</w:t>
      </w:r>
      <w:r w:rsidR="00F37735">
        <w:rPr>
          <w:color w:val="000000"/>
        </w:rPr>
        <w:t xml:space="preserve">рно – гигиенические помещения  </w:t>
      </w:r>
      <w:r w:rsidR="00F37735" w:rsidRPr="00EE10DC">
        <w:rPr>
          <w:color w:val="000000"/>
        </w:rPr>
        <w:t xml:space="preserve"> в полной мере </w:t>
      </w:r>
      <w:r w:rsidR="00F37735">
        <w:rPr>
          <w:color w:val="000000"/>
        </w:rPr>
        <w:t>не</w:t>
      </w:r>
      <w:r w:rsidR="00F37735" w:rsidRPr="00EE10DC">
        <w:rPr>
          <w:color w:val="000000"/>
        </w:rPr>
        <w:t xml:space="preserve">доступны для инвалидов - колясочников, </w:t>
      </w:r>
      <w:r w:rsidR="00F37735">
        <w:rPr>
          <w:color w:val="000000"/>
        </w:rPr>
        <w:t>система информации и связи нет</w:t>
      </w:r>
      <w:r w:rsidR="00F37735" w:rsidRPr="00EE10DC">
        <w:rPr>
          <w:color w:val="000000"/>
        </w:rPr>
        <w:t xml:space="preserve"> для всех категорий </w:t>
      </w:r>
      <w:proofErr w:type="gramStart"/>
      <w:r w:rsidR="00F37735" w:rsidRPr="00EE10DC">
        <w:rPr>
          <w:color w:val="000000"/>
        </w:rPr>
        <w:t>ин</w:t>
      </w:r>
      <w:r w:rsidR="00F37735">
        <w:rPr>
          <w:color w:val="000000"/>
        </w:rPr>
        <w:t>валидов .</w:t>
      </w:r>
      <w:proofErr w:type="gramEnd"/>
      <w:r w:rsidR="00F37735">
        <w:rPr>
          <w:color w:val="000000"/>
        </w:rPr>
        <w:t xml:space="preserve"> </w:t>
      </w:r>
      <w:r w:rsidR="00F37735" w:rsidRPr="00EE10DC">
        <w:rPr>
          <w:color w:val="000000"/>
        </w:rPr>
        <w:t xml:space="preserve"> Таким образом, 100% доступности всех зон и помещений для всех категорий инвалидов нет.</w:t>
      </w:r>
    </w:p>
    <w:p w:rsidR="007A1649" w:rsidRDefault="007A1649" w:rsidP="007A16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E2198" w:rsidRPr="00BE2198" w:rsidRDefault="007A1649" w:rsidP="007A16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E2198"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4961"/>
      </w:tblGrid>
      <w:tr w:rsidR="00BE2198" w:rsidRPr="00BE2198" w:rsidTr="00BE2198">
        <w:trPr>
          <w:trHeight w:val="604"/>
        </w:trPr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</w:t>
            </w:r>
            <w:r>
              <w:t xml:space="preserve"> </w:t>
            </w: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капитальный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1352D5" w:rsidRPr="00BE2198" w:rsidTr="00BE2198">
        <w:trPr>
          <w:trHeight w:val="276"/>
        </w:trPr>
        <w:tc>
          <w:tcPr>
            <w:tcW w:w="567" w:type="dxa"/>
          </w:tcPr>
          <w:p w:rsidR="001352D5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5" w:type="dxa"/>
          </w:tcPr>
          <w:p w:rsidR="001352D5" w:rsidRPr="00BE2198" w:rsidRDefault="001352D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1" w:type="dxa"/>
          </w:tcPr>
          <w:p w:rsidR="001352D5" w:rsidRPr="00BE2198" w:rsidRDefault="001352D5" w:rsidP="000311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капитальный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5A41FF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</w:t>
      </w:r>
      <w:r w:rsidR="005A4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2019- 2023</w:t>
      </w:r>
      <w:r w:rsidR="005A41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="005A41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г.г</w:t>
      </w:r>
      <w:proofErr w:type="spellEnd"/>
      <w:r w:rsidR="005A41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5A41FF" w:rsidRDefault="005A41FF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r w:rsidR="007A16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775C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775C3F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4.3 Ожидаемый результат (по состоянию доступности) после вы</w:t>
      </w:r>
      <w:r w:rsidR="00775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полнения работ по адаптации </w:t>
      </w:r>
      <w:r w:rsidR="00775C3F" w:rsidRPr="00775C3F">
        <w:t xml:space="preserve"> </w:t>
      </w:r>
      <w:r w:rsidR="00775C3F" w:rsidRPr="00775C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повышение условий доступности социального объекта.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775C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требуется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требуется (нужное подчеркнуть):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BE2198" w:rsidRPr="007A164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  <w:r w:rsidR="007A1649" w:rsidRPr="007A1649">
        <w:t xml:space="preserve"> 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BE2198" w:rsidRPr="007A1649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4.4.4. </w:t>
      </w:r>
      <w:r w:rsidRPr="00775C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вышестоящей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 (</w:t>
      </w:r>
      <w:proofErr w:type="gram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собственником объекта);</w:t>
      </w:r>
      <w:r w:rsidR="007A1649" w:rsidRPr="007A1649">
        <w:t xml:space="preserve"> </w:t>
      </w:r>
      <w:r w:rsidR="007A1649" w:rsidRPr="007A1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Заведующего Отдела Образования Администрации Матвеево Курганского района.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7A1649" w:rsidRDefault="00BE2198" w:rsidP="007A16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</w:t>
      </w:r>
      <w:r w:rsidRPr="007A1649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  <w:r w:rsidR="007A16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A1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A1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A1649" w:rsidRPr="007A1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доступности объекта социальной инфрастр</w:t>
      </w:r>
      <w:r w:rsidR="007A1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уктуры (ОСИ) ; Акт обследования  </w:t>
      </w:r>
      <w:r w:rsidR="007A1649" w:rsidRPr="007A1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 (ОСИ)    Муниципального бюджетного дошкольного образовательного учреждения « Детский сад № 12 « Радуга»  от 10 июня 2019 года</w:t>
      </w:r>
      <w:r w:rsidR="007A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051019" w:rsidRPr="00E452B7" w:rsidRDefault="00BE2198" w:rsidP="007A16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Информация может быть размещена (обновлена) на Карте доступ</w:t>
      </w:r>
      <w:r w:rsidR="00FD415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субъекта РФ</w:t>
      </w:r>
      <w:r w:rsidR="00051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51019" w:rsidRPr="00E452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ссылка на сайт</w:t>
      </w:r>
      <w:r w:rsidR="00051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hyperlink r:id="rId10" w:history="1">
        <w:r w:rsidR="00051019" w:rsidRPr="00FB372B">
          <w:rPr>
            <w:rStyle w:val="a8"/>
            <w:rFonts w:ascii="Arial" w:eastAsiaTheme="minorEastAsia" w:hAnsi="Arial" w:cs="Arial"/>
            <w:b/>
            <w:sz w:val="20"/>
            <w:szCs w:val="20"/>
            <w:lang w:eastAsia="ru-RU"/>
          </w:rPr>
          <w:t>mk_raduga_12@mail.ru</w:t>
        </w:r>
      </w:hyperlink>
    </w:p>
    <w:p w:rsidR="00051019" w:rsidRPr="00E452B7" w:rsidRDefault="007A1649" w:rsidP="00051019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</w:t>
      </w:r>
      <w:r w:rsidR="00051019" w:rsidRPr="009922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BE2198" w:rsidRDefault="00051019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D7CF5" w:rsidRDefault="007D7CF5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CF5" w:rsidRDefault="007D7CF5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CF5" w:rsidRDefault="007D7CF5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50" w:rsidRDefault="00FD4150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253" w:rsidRDefault="00FD4253" w:rsidP="00FD4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253" w:rsidRDefault="00CD4CA1" w:rsidP="00FD425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03036"/>
            <wp:effectExtent l="0" t="0" r="0" b="8255"/>
            <wp:docPr id="40" name="Рисунок 40" descr="C:\Users\Пользователь\Desktop\3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A1" w:rsidRDefault="00CD4CA1" w:rsidP="00CD4CA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4CA1" w:rsidRDefault="00CD4CA1" w:rsidP="00CD4CA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4CA1" w:rsidRDefault="00CD4CA1" w:rsidP="00CD4CA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4CA1" w:rsidRDefault="00CD4CA1" w:rsidP="00CD4CA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E2198" w:rsidRPr="00BE2198" w:rsidRDefault="00CD4CA1" w:rsidP="00CD4C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BE2198" w:rsidRPr="00BE2198" w:rsidRDefault="00BE2198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BE2198" w:rsidRDefault="00FD4253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10»  июня 2019 г. №  3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</w:t>
      </w:r>
      <w:r w:rsidR="0038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прилега</w:t>
      </w:r>
      <w:r w:rsid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к зданию (участка) участок</w:t>
      </w:r>
      <w:r w:rsidR="003814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D4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</w:t>
      </w:r>
      <w:r w:rsidR="0038142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игровая  площадки</w:t>
      </w:r>
      <w:r w:rsidR="00FD42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424" w:rsidRPr="005B4998" w:rsidRDefault="00BE2198" w:rsidP="00381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объекта,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 w:rsidR="0038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424" w:rsidRPr="00807D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81424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</w:t>
      </w:r>
      <w:proofErr w:type="gramEnd"/>
      <w:r w:rsidR="00381424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бюджетное дошкольное </w:t>
      </w:r>
      <w:r w:rsidR="00381424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льное учреждение» Детский сад № 12 « Радуга»,</w:t>
      </w:r>
      <w:r w:rsidR="00381424" w:rsidRP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346980</w:t>
      </w:r>
      <w:r w:rsidR="00381424" w:rsidRPr="005B49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Ростовская область, Матвеево-Курганский р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айон, п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.Ленинский,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Центральная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38142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45.</w:t>
      </w:r>
    </w:p>
    <w:p w:rsidR="00381424" w:rsidRPr="00807D53" w:rsidRDefault="00381424" w:rsidP="00381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843"/>
        <w:gridCol w:w="1843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vAlign w:val="center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vAlign w:val="center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6616A6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3" w:type="dxa"/>
          </w:tcPr>
          <w:p w:rsidR="00BE2198" w:rsidRPr="00BE2198" w:rsidRDefault="00BE2198" w:rsidP="00BE2198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6616A6">
        <w:trPr>
          <w:trHeight w:val="1010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BE2198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381424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BE2198" w:rsidRPr="00BE2198" w:rsidRDefault="0067427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1,2,3.</w:t>
            </w:r>
          </w:p>
        </w:tc>
        <w:tc>
          <w:tcPr>
            <w:tcW w:w="1843" w:type="dxa"/>
          </w:tcPr>
          <w:p w:rsidR="00BE2198" w:rsidRPr="00E60F8F" w:rsidRDefault="000311BC" w:rsidP="00E92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Отсутствие тактильно-контрастных указателей. Отсутствие информации об ОСИ. </w:t>
            </w:r>
          </w:p>
        </w:tc>
        <w:tc>
          <w:tcPr>
            <w:tcW w:w="1843" w:type="dxa"/>
          </w:tcPr>
          <w:p w:rsidR="00BE2198" w:rsidRPr="002F0076" w:rsidRDefault="00E92CB1" w:rsidP="00E92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Все.</w:t>
            </w:r>
          </w:p>
        </w:tc>
        <w:tc>
          <w:tcPr>
            <w:tcW w:w="1559" w:type="dxa"/>
          </w:tcPr>
          <w:p w:rsidR="004E5547" w:rsidRPr="00E60F8F" w:rsidRDefault="00474DFC" w:rsidP="004E554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Оборудовать</w:t>
            </w:r>
            <w:r w:rsid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территорию такти</w:t>
            </w:r>
            <w:r w:rsidR="00E92CB1"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льно-контрастными указате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>лями;</w:t>
            </w:r>
            <w:r w:rsidR="00E60F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установить информационную табличку </w:t>
            </w:r>
            <w:r w:rsidR="00E60F8F">
              <w:rPr>
                <w:rFonts w:ascii="Times New Roman" w:hAnsi="Times New Roman" w:cs="Times New Roman"/>
                <w:sz w:val="20"/>
                <w:szCs w:val="20"/>
              </w:rPr>
              <w:t>дублированну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ю шрифтом </w:t>
            </w:r>
            <w:proofErr w:type="gramStart"/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>Брайля</w:t>
            </w:r>
            <w:r w:rsidR="00E92CB1"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BE2198" w:rsidRPr="00E60F8F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933FD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асфальтового покрытия.</w:t>
            </w:r>
          </w:p>
        </w:tc>
      </w:tr>
      <w:tr w:rsidR="00933FD0" w:rsidRPr="00BE2198" w:rsidTr="006616A6">
        <w:trPr>
          <w:trHeight w:val="983"/>
        </w:trPr>
        <w:tc>
          <w:tcPr>
            <w:tcW w:w="426" w:type="dxa"/>
          </w:tcPr>
          <w:p w:rsidR="00933FD0" w:rsidRPr="00BE2198" w:rsidRDefault="00933FD0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933FD0" w:rsidRPr="00BE2198" w:rsidRDefault="00933FD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933FD0" w:rsidRPr="00BE2198" w:rsidRDefault="00933FD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933FD0" w:rsidRPr="00BE2198" w:rsidRDefault="00933FD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933FD0" w:rsidRPr="00BE2198" w:rsidRDefault="00A348B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4,5,6,7,8,9.</w:t>
            </w:r>
          </w:p>
        </w:tc>
        <w:tc>
          <w:tcPr>
            <w:tcW w:w="1843" w:type="dxa"/>
          </w:tcPr>
          <w:p w:rsidR="00933FD0" w:rsidRPr="00E60F8F" w:rsidRDefault="00474DFC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 тактильно-контрастных указателей направлений движения кнопка вызова есть.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Высота расположения не соответствует.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0F8F">
              <w:rPr>
                <w:rFonts w:ascii="Times New Roman" w:hAnsi="Times New Roman" w:cs="Times New Roman"/>
                <w:sz w:val="20"/>
                <w:szCs w:val="20"/>
              </w:rPr>
              <w:t>Отсутствуют ограничительн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>ые линии, тактильные средства, бордюры</w:t>
            </w:r>
          </w:p>
        </w:tc>
        <w:tc>
          <w:tcPr>
            <w:tcW w:w="1843" w:type="dxa"/>
          </w:tcPr>
          <w:p w:rsidR="00933FD0" w:rsidRPr="00BE2198" w:rsidRDefault="00E92CB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</w:t>
            </w:r>
            <w:r w:rsidR="00474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559" w:type="dxa"/>
          </w:tcPr>
          <w:p w:rsidR="00933FD0" w:rsidRPr="00E60F8F" w:rsidRDefault="00474DFC" w:rsidP="000311B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Оборудоват</w:t>
            </w:r>
            <w:r w:rsid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ь </w:t>
            </w: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территорию тактильно-контрастными указ</w:t>
            </w:r>
            <w:r w:rsidR="00E92CB1"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ателями.   направления движения;</w:t>
            </w:r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нанести цветовые предупреждающие </w:t>
            </w:r>
            <w:proofErr w:type="gramStart"/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>полосы;  -</w:t>
            </w:r>
            <w:proofErr w:type="gramEnd"/>
            <w:r w:rsidR="00E92CB1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установить бордюры</w:t>
            </w:r>
            <w:r w:rsidR="00E92CB1"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33FD0" w:rsidRPr="00E60F8F" w:rsidRDefault="00933FD0" w:rsidP="00031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933FD0" w:rsidRPr="00BE2198" w:rsidRDefault="00933FD0" w:rsidP="00031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асфальтового покрытия.</w:t>
            </w:r>
          </w:p>
        </w:tc>
      </w:tr>
      <w:tr w:rsidR="00BE2198" w:rsidRPr="00BE2198" w:rsidTr="006616A6">
        <w:trPr>
          <w:trHeight w:val="840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BE2198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381424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BE2198" w:rsidRPr="00BE2198" w:rsidRDefault="00A348B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1843" w:type="dxa"/>
          </w:tcPr>
          <w:p w:rsidR="00BE2198" w:rsidRPr="00E60F8F" w:rsidRDefault="004E5547" w:rsidP="004E5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Удобные двухуровневые перила с двух сторон,   широкие дверные проёмы, но   пороги высокие .</w:t>
            </w:r>
          </w:p>
        </w:tc>
        <w:tc>
          <w:tcPr>
            <w:tcW w:w="1843" w:type="dxa"/>
          </w:tcPr>
          <w:p w:rsidR="00BE2198" w:rsidRPr="00BE2198" w:rsidRDefault="00474DFC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Г,С.У.</w:t>
            </w:r>
          </w:p>
        </w:tc>
        <w:tc>
          <w:tcPr>
            <w:tcW w:w="1559" w:type="dxa"/>
          </w:tcPr>
          <w:p w:rsidR="00933FD0" w:rsidRPr="00E60F8F" w:rsidRDefault="00933FD0" w:rsidP="00933FD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Установка звуковых, визуа</w:t>
            </w:r>
            <w:r w:rsidR="00E92CB1"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льных и тактильных ориентиров.</w:t>
            </w:r>
          </w:p>
          <w:p w:rsidR="00BE2198" w:rsidRPr="00E60F8F" w:rsidRDefault="00933FD0" w:rsidP="00933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входных и выходных полотен дверей разными цве</w:t>
            </w:r>
            <w:r w:rsidR="00E92CB1"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тами. </w:t>
            </w:r>
          </w:p>
        </w:tc>
        <w:tc>
          <w:tcPr>
            <w:tcW w:w="992" w:type="dxa"/>
          </w:tcPr>
          <w:p w:rsidR="00BE2198" w:rsidRPr="00E92CB1" w:rsidRDefault="00E92CB1" w:rsidP="00933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CB1">
              <w:rPr>
                <w:rFonts w:ascii="Times New Roman" w:hAnsi="Times New Roman" w:cs="Times New Roman"/>
              </w:rPr>
              <w:t>Текущий ремонт, индивидуальное решение с ТСР</w:t>
            </w:r>
          </w:p>
        </w:tc>
      </w:tr>
      <w:tr w:rsidR="00BE2198" w:rsidRPr="00BE2198" w:rsidTr="006616A6">
        <w:trPr>
          <w:trHeight w:val="839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BE2198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E2198" w:rsidRPr="00E60F8F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E60F8F" w:rsidRDefault="00BE2198" w:rsidP="00474D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933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6616A6">
        <w:trPr>
          <w:trHeight w:val="83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BE2198" w:rsidRPr="00BE2198" w:rsidRDefault="001352D5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E2198" w:rsidRPr="00E60F8F" w:rsidRDefault="00BE2198" w:rsidP="006616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BE2198" w:rsidRPr="00BE2198" w:rsidRDefault="00BE2198" w:rsidP="00E92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E60F8F" w:rsidRDefault="00BE2198" w:rsidP="00E92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5547" w:rsidRPr="00BE2198" w:rsidTr="006616A6">
        <w:trPr>
          <w:trHeight w:val="1100"/>
        </w:trPr>
        <w:tc>
          <w:tcPr>
            <w:tcW w:w="426" w:type="dxa"/>
          </w:tcPr>
          <w:p w:rsidR="004E5547" w:rsidRPr="00BE2198" w:rsidRDefault="004E5547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4E5547" w:rsidRPr="00BE2198" w:rsidRDefault="004E554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4E5547" w:rsidRPr="00BE2198" w:rsidRDefault="004E554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E5547" w:rsidRPr="00BE2198" w:rsidRDefault="004E554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547" w:rsidRPr="00BE2198" w:rsidRDefault="004E554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E5547" w:rsidRPr="00E60F8F" w:rsidRDefault="004E5547" w:rsidP="000311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Просторные помещения с ровным полом, широкие  дверные проемы,  низкие пороги.</w:t>
            </w:r>
          </w:p>
        </w:tc>
        <w:tc>
          <w:tcPr>
            <w:tcW w:w="1843" w:type="dxa"/>
          </w:tcPr>
          <w:p w:rsidR="004E5547" w:rsidRPr="00BE2198" w:rsidRDefault="004E554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Г,У.</w:t>
            </w:r>
          </w:p>
        </w:tc>
        <w:tc>
          <w:tcPr>
            <w:tcW w:w="1559" w:type="dxa"/>
          </w:tcPr>
          <w:p w:rsidR="004E5547" w:rsidRPr="00E60F8F" w:rsidRDefault="00933FD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Установка поручней по периметру групповых помещений. Приобретение одноместных столов для детей-инва</w:t>
            </w:r>
            <w:r w:rsidR="00E60F8F">
              <w:rPr>
                <w:rFonts w:ascii="Times New Roman" w:hAnsi="Times New Roman" w:cs="Times New Roman"/>
                <w:sz w:val="20"/>
                <w:szCs w:val="20"/>
              </w:rPr>
              <w:t xml:space="preserve">лидов. </w:t>
            </w:r>
          </w:p>
        </w:tc>
        <w:tc>
          <w:tcPr>
            <w:tcW w:w="992" w:type="dxa"/>
          </w:tcPr>
          <w:p w:rsidR="004E5547" w:rsidRPr="00BE2198" w:rsidRDefault="004E5547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BE2198" w:rsidRPr="00BE2198" w:rsidTr="00BE2198">
        <w:trPr>
          <w:trHeight w:val="229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BE2198" w:rsidRPr="00BE2198" w:rsidTr="00BE2198">
        <w:trPr>
          <w:trHeight w:val="644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26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687"/>
        </w:trPr>
        <w:tc>
          <w:tcPr>
            <w:tcW w:w="2554" w:type="dxa"/>
          </w:tcPr>
          <w:p w:rsidR="00BE2198" w:rsidRPr="00BE2198" w:rsidRDefault="000D5BC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, игровая  площадки.</w:t>
            </w:r>
          </w:p>
        </w:tc>
        <w:tc>
          <w:tcPr>
            <w:tcW w:w="2365" w:type="dxa"/>
          </w:tcPr>
          <w:p w:rsidR="00BE2198" w:rsidRPr="00BE2198" w:rsidRDefault="00E92CB1" w:rsidP="00E92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460" w:type="dxa"/>
          </w:tcPr>
          <w:p w:rsidR="00BE2198" w:rsidRPr="00BE2198" w:rsidRDefault="000D5BC9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BE2198" w:rsidRPr="00BE2198" w:rsidRDefault="00E92CB1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CB1">
              <w:rPr>
                <w:rFonts w:ascii="Times New Roman" w:hAnsi="Times New Roman" w:cs="Times New Roman"/>
              </w:rPr>
              <w:t xml:space="preserve"> Текущий ремонт, индивидуальное 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-И (К, О, </w:t>
      </w:r>
      <w:r w:rsidR="000D5B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№2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2198" w:rsidRPr="005D4DE0" w:rsidRDefault="000D5BC9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МБДОУ «</w:t>
      </w:r>
      <w:r w:rsidR="00BD66ED"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№</w:t>
      </w:r>
      <w:r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12 « Радуга» не обеспечивает соо</w:t>
      </w:r>
      <w:r w:rsidR="00BD66ED"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тветствие критериям доступности, безопасности, информативности  и комфортности инвалидов и МГМ.</w:t>
      </w:r>
      <w:r w:rsidR="00BD66ED" w:rsidRPr="005D4DE0">
        <w:rPr>
          <w:b/>
        </w:rPr>
        <w:t xml:space="preserve"> </w:t>
      </w:r>
      <w:r w:rsid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D66ED"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Нуждается в проведении работ по адаптации объекта для оказания услуг разным категориям инвалидов</w:t>
      </w:r>
    </w:p>
    <w:p w:rsidR="00E60F8F" w:rsidRDefault="00BE2198" w:rsidP="00BE2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60F8F" w:rsidRDefault="00E60F8F" w:rsidP="00BE2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2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7D7CF5" w:rsidRDefault="00E60F8F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 » июня  2019</w:t>
      </w:r>
      <w:r w:rsid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="007D7CF5" w:rsidRP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D7CF5" w:rsidRPr="007D7C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3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D66ED" w:rsidRDefault="007D7CF5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</w:t>
      </w:r>
      <w:r w:rsidR="00BD6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 Муниципальное</w:t>
      </w:r>
      <w:proofErr w:type="gramEnd"/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бюджетное дошкол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ьное образовательное учреждение «</w:t>
      </w:r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№ 12 « Радуга», 346980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Ростовская область, Матвеево-Курганский район, п.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Ленинский,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Центральная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BD66ED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45.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6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объекта, адрес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176AC2" w:rsidTr="00BE2198">
        <w:trPr>
          <w:trHeight w:val="683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BE2198" w:rsidRPr="00BE2198" w:rsidRDefault="00BD66E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BD66ED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BE2198" w:rsidRPr="00BE2198" w:rsidRDefault="00A348B5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10, 11.</w:t>
            </w:r>
          </w:p>
        </w:tc>
        <w:tc>
          <w:tcPr>
            <w:tcW w:w="1560" w:type="dxa"/>
          </w:tcPr>
          <w:p w:rsidR="00BE2198" w:rsidRPr="00E60F8F" w:rsidRDefault="001C0E9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Отсутствуют тактильно-контрастные указатели перед ступенями  первой  и последней ступени марша,  поручни не имеют закругленных краёв и не выступают н 0,3 м. после окончания крайних ступеней.</w:t>
            </w:r>
            <w:r w:rsidR="00176AC2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 Отсутствуют тактильные и цветовые предупреждающие полосы перед препятствием; - краевые ступени лестницы не выделены цветовыми полосами</w:t>
            </w:r>
          </w:p>
        </w:tc>
        <w:tc>
          <w:tcPr>
            <w:tcW w:w="2126" w:type="dxa"/>
          </w:tcPr>
          <w:p w:rsidR="00BE2198" w:rsidRPr="00BE2198" w:rsidRDefault="001C0E9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К,О,С</w:t>
            </w:r>
            <w:r w:rsidR="00BD66ED" w:rsidRPr="00BD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1C0E94" w:rsidRPr="00E60F8F" w:rsidRDefault="00176AC2" w:rsidP="001C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E2198" w:rsidRPr="00E60F8F" w:rsidRDefault="001C0E94" w:rsidP="001C0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входных и выходных полотен дверей разными цветами.</w:t>
            </w:r>
            <w:r w:rsidR="00176AC2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- нанесение тактильных и цветовых предупреждающих полос; - выделить краевые ступени цветовыми полосами</w:t>
            </w:r>
          </w:p>
        </w:tc>
        <w:tc>
          <w:tcPr>
            <w:tcW w:w="992" w:type="dxa"/>
          </w:tcPr>
          <w:p w:rsidR="00BE2198" w:rsidRPr="00176AC2" w:rsidRDefault="00176A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C2">
              <w:rPr>
                <w:rFonts w:ascii="Times New Roman" w:hAnsi="Times New Roman" w:cs="Times New Roman"/>
              </w:rPr>
              <w:t xml:space="preserve"> ТР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6AC2">
              <w:rPr>
                <w:rFonts w:ascii="Times New Roman" w:hAnsi="Times New Roman" w:cs="Times New Roman"/>
              </w:rPr>
              <w:t>ТСР</w:t>
            </w:r>
            <w:r w:rsidRPr="00176A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198" w:rsidRPr="00BE2198" w:rsidTr="00BE2198">
        <w:trPr>
          <w:trHeight w:val="707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BE2198" w:rsidRPr="00BE2198" w:rsidRDefault="001C0E9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E60F8F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E60F8F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703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BE2198" w:rsidRPr="00BE2198" w:rsidRDefault="00176A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E60F8F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E60F8F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642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BE2198" w:rsidRPr="00BE2198" w:rsidRDefault="00176A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176A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BE2198" w:rsidRPr="00BE2198" w:rsidRDefault="001528B7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</w:tcPr>
          <w:p w:rsidR="00BE2198" w:rsidRPr="00E60F8F" w:rsidRDefault="00176AC2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Информационная вывеска об ОСИ не соответствует нормам (шрифт Брайля, высота расположения); - отсутствует </w:t>
            </w:r>
            <w:r w:rsidRPr="00E60F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кнопка вызова персонала (переговорного устройства) - отсутствуют тактильные и цветовые предупреждающие полосы перед препятствием (дверь)</w:t>
            </w:r>
          </w:p>
        </w:tc>
        <w:tc>
          <w:tcPr>
            <w:tcW w:w="2126" w:type="dxa"/>
          </w:tcPr>
          <w:p w:rsidR="00BE2198" w:rsidRPr="00BE2198" w:rsidRDefault="002E091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</w:t>
            </w:r>
          </w:p>
        </w:tc>
        <w:tc>
          <w:tcPr>
            <w:tcW w:w="1559" w:type="dxa"/>
          </w:tcPr>
          <w:p w:rsidR="00BE2198" w:rsidRPr="00E60F8F" w:rsidRDefault="002E091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Установить информационную табличку об ОСИ согласно нормам; - установить кнопку вызова персонала </w:t>
            </w:r>
            <w:r w:rsidRPr="00E60F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(переговорного устройства) с закреплением ответственного сотрудника за встречу и сопровождение МГН; - нанести тактильные и цветовые предупреждающие полосы.</w:t>
            </w:r>
          </w:p>
        </w:tc>
        <w:tc>
          <w:tcPr>
            <w:tcW w:w="992" w:type="dxa"/>
          </w:tcPr>
          <w:p w:rsidR="00BE2198" w:rsidRPr="002E0910" w:rsidRDefault="002E091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10">
              <w:rPr>
                <w:rFonts w:ascii="Times New Roman" w:hAnsi="Times New Roman" w:cs="Times New Roman"/>
              </w:rPr>
              <w:lastRenderedPageBreak/>
              <w:t xml:space="preserve">ТР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2E0910">
              <w:rPr>
                <w:rFonts w:ascii="Times New Roman" w:hAnsi="Times New Roman" w:cs="Times New Roman"/>
              </w:rPr>
              <w:t>ТСР</w:t>
            </w:r>
          </w:p>
        </w:tc>
      </w:tr>
      <w:tr w:rsidR="00BE2198" w:rsidRPr="00BE2198" w:rsidTr="00BE2198">
        <w:trPr>
          <w:trHeight w:val="553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BE2198" w:rsidRPr="00BE2198" w:rsidRDefault="003D577A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E60F8F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E60F8F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831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474"/>
        </w:trPr>
        <w:tc>
          <w:tcPr>
            <w:tcW w:w="2554" w:type="dxa"/>
          </w:tcPr>
          <w:p w:rsidR="00BE2198" w:rsidRPr="00BE2198" w:rsidRDefault="002E091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Входа  в здание</w:t>
            </w:r>
          </w:p>
        </w:tc>
        <w:tc>
          <w:tcPr>
            <w:tcW w:w="2365" w:type="dxa"/>
          </w:tcPr>
          <w:p w:rsidR="00BE2198" w:rsidRPr="00BE2198" w:rsidRDefault="002E091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(</w:t>
            </w:r>
            <w:r w:rsidR="003D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Г,У,О,С) ВНД-К</w:t>
            </w:r>
          </w:p>
        </w:tc>
        <w:tc>
          <w:tcPr>
            <w:tcW w:w="1075" w:type="dxa"/>
          </w:tcPr>
          <w:p w:rsidR="00BE2198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</w:tcPr>
          <w:p w:rsidR="00BE2198" w:rsidRPr="003D577A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77A">
              <w:rPr>
                <w:rFonts w:ascii="Times New Roman" w:hAnsi="Times New Roman" w:cs="Times New Roman"/>
              </w:rPr>
              <w:t>Текущий ремонт, индивидуальное 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всем; ДП-И (К,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5D4DE0" w:rsidRDefault="005D4DE0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  состояние доступности объекта оценено как доступно частично -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E60F8F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60F8F" w:rsidRDefault="00E60F8F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8F" w:rsidRDefault="00E60F8F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8F" w:rsidRDefault="00E60F8F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7D7CF5" w:rsidRDefault="003D577A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 »  июня  2019</w:t>
      </w:r>
      <w:r w:rsid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№ </w:t>
      </w:r>
      <w:r w:rsidR="007D7CF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3 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7D7CF5" w:rsidRPr="00BE2198" w:rsidRDefault="007D7CF5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577A" w:rsidRPr="00BD66ED" w:rsidRDefault="00BE2198" w:rsidP="003D57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D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Пути (путей) движения внутри здания (в </w:t>
      </w:r>
      <w:proofErr w:type="spellStart"/>
      <w:r w:rsidRPr="003D577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3D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путей </w:t>
      </w:r>
      <w:proofErr w:type="gramStart"/>
      <w:r w:rsidRPr="003D577A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эвакуации)</w:t>
      </w:r>
      <w:r w:rsidR="003D577A" w:rsidRPr="003D5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адрес</w:t>
      </w:r>
      <w:proofErr w:type="gramEnd"/>
      <w:r w:rsidR="003D57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3D577A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Муниципальное бюджетное дошкол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ьное образовательное учреждение «</w:t>
      </w:r>
      <w:r w:rsidR="003D577A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№ 12 « Радуга», 346980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3D577A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Ростовская область, Матвеево-Курганский район, п.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577A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Ленинский,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577A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Центральная</w:t>
      </w:r>
      <w:r w:rsidR="007D7C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3D577A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45.</w:t>
      </w:r>
    </w:p>
    <w:p w:rsidR="00BE2198" w:rsidRPr="00BE2198" w:rsidRDefault="00173DB3" w:rsidP="00173D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E2198"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BE2198">
        <w:trPr>
          <w:trHeight w:val="112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BE2198" w:rsidRPr="00BE2198" w:rsidRDefault="003D577A" w:rsidP="003D5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3D577A" w:rsidP="003D5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</w:tcPr>
          <w:p w:rsidR="00BE2198" w:rsidRPr="00BE2198" w:rsidRDefault="001528B7" w:rsidP="0015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560" w:type="dxa"/>
          </w:tcPr>
          <w:p w:rsidR="00BE2198" w:rsidRPr="00E60F8F" w:rsidRDefault="003D577A" w:rsidP="003D5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Скользкий пол; - отсутствие поручней имеется функциональное препятствие (пороги)</w:t>
            </w:r>
          </w:p>
        </w:tc>
        <w:tc>
          <w:tcPr>
            <w:tcW w:w="2126" w:type="dxa"/>
          </w:tcPr>
          <w:p w:rsidR="00BE2198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</w:tcPr>
          <w:p w:rsidR="00BE2198" w:rsidRPr="00E60F8F" w:rsidRDefault="003D577A" w:rsidP="003D5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</w:t>
            </w:r>
            <w:proofErr w:type="spellStart"/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антискользящее</w:t>
            </w:r>
            <w:proofErr w:type="spellEnd"/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покрытие; - установить поручни</w:t>
            </w:r>
          </w:p>
        </w:tc>
        <w:tc>
          <w:tcPr>
            <w:tcW w:w="992" w:type="dxa"/>
          </w:tcPr>
          <w:p w:rsidR="00BE2198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3D577A" w:rsidRPr="00BE2198" w:rsidTr="00BE2198">
        <w:trPr>
          <w:trHeight w:val="844"/>
        </w:trPr>
        <w:tc>
          <w:tcPr>
            <w:tcW w:w="426" w:type="dxa"/>
          </w:tcPr>
          <w:p w:rsidR="003D577A" w:rsidRPr="00BE2198" w:rsidRDefault="003D577A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</w:tcPr>
          <w:p w:rsidR="003D577A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709" w:type="dxa"/>
          </w:tcPr>
          <w:p w:rsidR="003D577A" w:rsidRPr="00BE2198" w:rsidRDefault="003D577A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77A" w:rsidRPr="00BE2198" w:rsidTr="00BE2198">
        <w:trPr>
          <w:trHeight w:val="829"/>
        </w:trPr>
        <w:tc>
          <w:tcPr>
            <w:tcW w:w="426" w:type="dxa"/>
          </w:tcPr>
          <w:p w:rsidR="003D577A" w:rsidRPr="00BE2198" w:rsidRDefault="003D577A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</w:tcPr>
          <w:p w:rsidR="003D577A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9" w:type="dxa"/>
          </w:tcPr>
          <w:p w:rsidR="003D577A" w:rsidRPr="00BE2198" w:rsidRDefault="003D577A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77A" w:rsidRPr="00BE2198" w:rsidTr="00BE2198">
        <w:trPr>
          <w:trHeight w:val="699"/>
        </w:trPr>
        <w:tc>
          <w:tcPr>
            <w:tcW w:w="426" w:type="dxa"/>
          </w:tcPr>
          <w:p w:rsidR="003D577A" w:rsidRPr="00BE2198" w:rsidRDefault="003D577A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</w:tcPr>
          <w:p w:rsidR="003D577A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709" w:type="dxa"/>
          </w:tcPr>
          <w:p w:rsidR="003D577A" w:rsidRPr="00BE2198" w:rsidRDefault="003D577A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77A" w:rsidRPr="00BE2198" w:rsidTr="00BE2198">
        <w:trPr>
          <w:trHeight w:val="638"/>
        </w:trPr>
        <w:tc>
          <w:tcPr>
            <w:tcW w:w="426" w:type="dxa"/>
          </w:tcPr>
          <w:p w:rsidR="003D577A" w:rsidRPr="00BE2198" w:rsidRDefault="003D577A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</w:tcPr>
          <w:p w:rsidR="003D577A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709" w:type="dxa"/>
          </w:tcPr>
          <w:p w:rsidR="003D577A" w:rsidRPr="00BE2198" w:rsidRDefault="003D577A" w:rsidP="009D7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D577A" w:rsidRPr="00BE2198" w:rsidRDefault="001528B7" w:rsidP="0015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560" w:type="dxa"/>
          </w:tcPr>
          <w:p w:rsidR="003D577A" w:rsidRPr="00E60F8F" w:rsidRDefault="009D7F51" w:rsidP="009D7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Наличие порога более 5см; - ненормативное размещение информационных обозначений помещений.</w:t>
            </w:r>
          </w:p>
        </w:tc>
        <w:tc>
          <w:tcPr>
            <w:tcW w:w="2126" w:type="dxa"/>
          </w:tcPr>
          <w:p w:rsidR="003D577A" w:rsidRPr="00BE2198" w:rsidRDefault="009D7F51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</w:tcPr>
          <w:p w:rsidR="003D577A" w:rsidRPr="00E60F8F" w:rsidRDefault="009D7F51" w:rsidP="009D7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Выровнять пороги; - установить информационные таблички к каждому помещению рядом с дверью на высоте от 1,4 до 1,75 м. со стороны дверной ручки.</w:t>
            </w:r>
          </w:p>
        </w:tc>
        <w:tc>
          <w:tcPr>
            <w:tcW w:w="992" w:type="dxa"/>
          </w:tcPr>
          <w:p w:rsidR="003D577A" w:rsidRPr="00BE2198" w:rsidRDefault="009D7F51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3D577A" w:rsidRPr="00BE2198" w:rsidTr="00BE2198">
        <w:trPr>
          <w:trHeight w:val="846"/>
        </w:trPr>
        <w:tc>
          <w:tcPr>
            <w:tcW w:w="426" w:type="dxa"/>
          </w:tcPr>
          <w:p w:rsidR="003D577A" w:rsidRPr="00BE2198" w:rsidRDefault="003D577A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</w:tcPr>
          <w:p w:rsidR="003D577A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709" w:type="dxa"/>
          </w:tcPr>
          <w:p w:rsidR="003D577A" w:rsidRPr="00BE2198" w:rsidRDefault="009D7F51" w:rsidP="009D7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D577A" w:rsidRPr="00BE2198" w:rsidRDefault="001528B7" w:rsidP="00152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13, 14, 15, 16.</w:t>
            </w:r>
          </w:p>
        </w:tc>
        <w:tc>
          <w:tcPr>
            <w:tcW w:w="1560" w:type="dxa"/>
          </w:tcPr>
          <w:p w:rsidR="003D577A" w:rsidRPr="00E60F8F" w:rsidRDefault="009D7F51" w:rsidP="009D7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 указатели путей эвакуации есть ; на выходе имеется лестница, не оборудованная пандусом или подъёмном устройством, - отсутствие </w:t>
            </w:r>
            <w:proofErr w:type="spellStart"/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сурдотифлоперевода</w:t>
            </w:r>
            <w:proofErr w:type="spellEnd"/>
            <w:r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, - отсутствие </w:t>
            </w:r>
            <w:r w:rsidRPr="00E60F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дублирующей световой информации при ЧС.</w:t>
            </w:r>
          </w:p>
        </w:tc>
        <w:tc>
          <w:tcPr>
            <w:tcW w:w="2126" w:type="dxa"/>
          </w:tcPr>
          <w:p w:rsidR="003D577A" w:rsidRPr="00BE2198" w:rsidRDefault="009D7F51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</w:t>
            </w:r>
          </w:p>
        </w:tc>
        <w:tc>
          <w:tcPr>
            <w:tcW w:w="1559" w:type="dxa"/>
          </w:tcPr>
          <w:p w:rsidR="009D7F51" w:rsidRPr="00E60F8F" w:rsidRDefault="009D7F51" w:rsidP="009D7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Оборудовать</w:t>
            </w:r>
          </w:p>
          <w:p w:rsidR="003D577A" w:rsidRPr="00E60F8F" w:rsidRDefault="009D7F51" w:rsidP="009D7F5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лестницу пандусом или подъёмным устройством; - установить дублирующей световой информации при ЧС.</w:t>
            </w:r>
          </w:p>
        </w:tc>
        <w:tc>
          <w:tcPr>
            <w:tcW w:w="992" w:type="dxa"/>
          </w:tcPr>
          <w:p w:rsidR="003D577A" w:rsidRPr="00BE2198" w:rsidRDefault="00173DB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ТР,ТСР.</w:t>
            </w:r>
          </w:p>
        </w:tc>
      </w:tr>
      <w:tr w:rsidR="003D577A" w:rsidRPr="00BE2198" w:rsidTr="00BE2198">
        <w:trPr>
          <w:trHeight w:val="703"/>
        </w:trPr>
        <w:tc>
          <w:tcPr>
            <w:tcW w:w="426" w:type="dxa"/>
          </w:tcPr>
          <w:p w:rsidR="003D577A" w:rsidRPr="00BE2198" w:rsidRDefault="003D577A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3D577A" w:rsidRPr="00BE2198" w:rsidRDefault="003D577A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D577A" w:rsidRPr="00E60F8F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577A" w:rsidRPr="00BE2198" w:rsidRDefault="003D577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447"/>
        </w:trPr>
        <w:tc>
          <w:tcPr>
            <w:tcW w:w="2554" w:type="dxa"/>
          </w:tcPr>
          <w:p w:rsidR="00BE2198" w:rsidRPr="00BE2198" w:rsidRDefault="00173DB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</w:t>
            </w:r>
            <w:r w:rsidRPr="003D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движения внутри здания (в </w:t>
            </w:r>
            <w:proofErr w:type="spellStart"/>
            <w:r w:rsidRPr="003D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D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путей эвакуации)  </w:t>
            </w:r>
          </w:p>
        </w:tc>
        <w:tc>
          <w:tcPr>
            <w:tcW w:w="2365" w:type="dxa"/>
          </w:tcPr>
          <w:p w:rsidR="00BE2198" w:rsidRPr="00BE2198" w:rsidRDefault="00173DB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BE2198" w:rsidRPr="00BE2198" w:rsidRDefault="00553DE8" w:rsidP="00553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13-16</w:t>
            </w:r>
          </w:p>
        </w:tc>
        <w:tc>
          <w:tcPr>
            <w:tcW w:w="3750" w:type="dxa"/>
          </w:tcPr>
          <w:p w:rsidR="00BE2198" w:rsidRPr="00173DB3" w:rsidRDefault="00173DB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DB3">
              <w:rPr>
                <w:rFonts w:ascii="Times New Roman" w:hAnsi="Times New Roman" w:cs="Times New Roman"/>
              </w:rPr>
              <w:t>Текущий ремонт, индивидуальное решение с ТСР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5D4DE0" w:rsidRDefault="005D4DE0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заключению: </w:t>
      </w:r>
      <w:r w:rsidRPr="005D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Pr="005D4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состояние доступности объекта оценено как доступно частично -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 .</w:t>
      </w:r>
    </w:p>
    <w:p w:rsidR="00E60F8F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60F8F" w:rsidRDefault="00E60F8F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F8F" w:rsidRDefault="00E60F8F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BE2198" w:rsidRDefault="00173DB3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 »  июня 2019</w:t>
      </w:r>
      <w:r w:rsid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9D2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 </w:t>
      </w:r>
      <w:r w:rsidR="009D2B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3</w:t>
      </w:r>
      <w:r w:rsidR="007D7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DB3" w:rsidRPr="00BD66ED" w:rsidRDefault="00BE2198" w:rsidP="00173D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  <w:r w:rsidR="00173D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3DB3" w:rsidRPr="00BD66ED" w:rsidRDefault="00BE2198" w:rsidP="00173D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зона об</w:t>
      </w:r>
      <w:r w:rsidR="0017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служивания </w:t>
      </w:r>
      <w:proofErr w:type="gramStart"/>
      <w:r w:rsidR="0017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инвалидов:  </w:t>
      </w:r>
      <w:r w:rsidR="00173DB3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="0017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173DB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ьное образовательное учреждение «</w:t>
      </w:r>
      <w:r w:rsidR="00173DB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№ 12 « Радуга», 346980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73DB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Ростовская область, Матвеево-Курганский район, п.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3DB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Ленинский,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3DB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Центральная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173DB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45.</w:t>
      </w:r>
    </w:p>
    <w:p w:rsidR="00BE2198" w:rsidRPr="00BE2198" w:rsidRDefault="00173DB3" w:rsidP="00173D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E2198"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709"/>
        <w:gridCol w:w="850"/>
        <w:gridCol w:w="1985"/>
        <w:gridCol w:w="1701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1F0FAC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98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1" w:type="dxa"/>
          </w:tcPr>
          <w:p w:rsidR="00BE2198" w:rsidRPr="00BE2198" w:rsidRDefault="00BE2198" w:rsidP="00BE2198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1F0FAC">
        <w:trPr>
          <w:trHeight w:val="842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BE2198" w:rsidRPr="00BE2198" w:rsidRDefault="00173DB3" w:rsidP="00173D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BE2198" w:rsidRPr="00BE2198" w:rsidRDefault="000C3E43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</w:t>
            </w:r>
          </w:p>
        </w:tc>
        <w:tc>
          <w:tcPr>
            <w:tcW w:w="850" w:type="dxa"/>
            <w:vAlign w:val="center"/>
          </w:tcPr>
          <w:p w:rsidR="00BE2198" w:rsidRPr="00BE2198" w:rsidRDefault="00597A69" w:rsidP="0059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vAlign w:val="center"/>
          </w:tcPr>
          <w:p w:rsidR="00BE2198" w:rsidRPr="00173DB3" w:rsidRDefault="000C3E43" w:rsidP="00173D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  <w:r w:rsidR="00173DB3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функциональ</w:t>
            </w: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 w:rsidR="00173DB3" w:rsidRPr="00E60F8F">
              <w:rPr>
                <w:rFonts w:ascii="Times New Roman" w:hAnsi="Times New Roman" w:cs="Times New Roman"/>
                <w:sz w:val="20"/>
                <w:szCs w:val="20"/>
              </w:rPr>
              <w:t xml:space="preserve"> препятствия (пороги); -отс</w:t>
            </w: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утствие просторного пространств</w:t>
            </w:r>
            <w:r w:rsidR="00173DB3" w:rsidRPr="00E60F8F">
              <w:rPr>
                <w:rFonts w:ascii="Times New Roman" w:hAnsi="Times New Roman" w:cs="Times New Roman"/>
                <w:sz w:val="20"/>
                <w:szCs w:val="20"/>
              </w:rPr>
              <w:t>а в подходе к оборудованию и мебели</w:t>
            </w:r>
            <w:r w:rsidR="00173D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Align w:val="center"/>
          </w:tcPr>
          <w:p w:rsidR="00BE2198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К,О.</w:t>
            </w:r>
          </w:p>
        </w:tc>
        <w:tc>
          <w:tcPr>
            <w:tcW w:w="1559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E2198" w:rsidRPr="000C3E43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E43">
              <w:rPr>
                <w:rFonts w:ascii="Times New Roman" w:hAnsi="Times New Roman" w:cs="Times New Roman"/>
              </w:rPr>
              <w:t>ТР, ТСР</w:t>
            </w:r>
          </w:p>
        </w:tc>
      </w:tr>
      <w:tr w:rsidR="00BE2198" w:rsidRPr="00BE2198" w:rsidTr="001F0FAC">
        <w:trPr>
          <w:trHeight w:val="841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BE2198" w:rsidRPr="000C3E43" w:rsidRDefault="00B82F76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vAlign w:val="center"/>
          </w:tcPr>
          <w:p w:rsidR="00BE2198" w:rsidRPr="00BE2198" w:rsidRDefault="00B82F76" w:rsidP="00B8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2,3,5,6,9.</w:t>
            </w:r>
          </w:p>
        </w:tc>
        <w:tc>
          <w:tcPr>
            <w:tcW w:w="850" w:type="dxa"/>
            <w:vAlign w:val="center"/>
          </w:tcPr>
          <w:p w:rsidR="00BE2198" w:rsidRPr="00BE2198" w:rsidRDefault="00C97C8F" w:rsidP="001F0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1F0F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8F6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18(2),19, 20-27</w:t>
            </w:r>
          </w:p>
        </w:tc>
        <w:tc>
          <w:tcPr>
            <w:tcW w:w="1985" w:type="dxa"/>
            <w:vAlign w:val="center"/>
          </w:tcPr>
          <w:p w:rsidR="00BE2198" w:rsidRPr="00E60F8F" w:rsidRDefault="00B82F76" w:rsidP="00B8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sz w:val="20"/>
                <w:szCs w:val="20"/>
              </w:rPr>
              <w:t>И</w:t>
            </w:r>
            <w:r w:rsidRPr="00E60F8F">
              <w:rPr>
                <w:rFonts w:ascii="Times New Roman" w:hAnsi="Times New Roman" w:cs="Times New Roman"/>
                <w:sz w:val="20"/>
                <w:szCs w:val="20"/>
              </w:rPr>
              <w:t>меются фун</w:t>
            </w:r>
            <w:r w:rsidR="001F0FAC">
              <w:rPr>
                <w:rFonts w:ascii="Times New Roman" w:hAnsi="Times New Roman" w:cs="Times New Roman"/>
                <w:sz w:val="20"/>
                <w:szCs w:val="20"/>
              </w:rPr>
              <w:t xml:space="preserve">кциональные препятствия дверные проёмы не соответствуют </w:t>
            </w:r>
            <w:proofErr w:type="spellStart"/>
            <w:r w:rsidR="001F0FAC">
              <w:rPr>
                <w:rFonts w:ascii="Times New Roman" w:hAnsi="Times New Roman" w:cs="Times New Roman"/>
                <w:sz w:val="20"/>
                <w:szCs w:val="20"/>
              </w:rPr>
              <w:t>СанПину</w:t>
            </w:r>
            <w:proofErr w:type="spellEnd"/>
            <w:r w:rsidR="001F0FA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:rsidR="00BE2198" w:rsidRPr="00BE2198" w:rsidRDefault="00B82F76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К,О.</w:t>
            </w:r>
          </w:p>
        </w:tc>
        <w:tc>
          <w:tcPr>
            <w:tcW w:w="1559" w:type="dxa"/>
            <w:vAlign w:val="center"/>
          </w:tcPr>
          <w:p w:rsidR="00BE2198" w:rsidRPr="00E60F8F" w:rsidRDefault="00BE2198" w:rsidP="00B8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E2198" w:rsidRPr="00B82F76" w:rsidRDefault="00B82F76" w:rsidP="00C97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F76">
              <w:rPr>
                <w:rFonts w:ascii="Times New Roman" w:hAnsi="Times New Roman" w:cs="Times New Roman"/>
              </w:rPr>
              <w:t>ТР, ТСР</w:t>
            </w:r>
          </w:p>
        </w:tc>
      </w:tr>
      <w:tr w:rsidR="00BE2198" w:rsidRPr="00BE2198" w:rsidTr="001F0FAC">
        <w:trPr>
          <w:trHeight w:val="838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BE2198" w:rsidRPr="000C3E43" w:rsidRDefault="000C3E43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1F0FAC">
        <w:trPr>
          <w:trHeight w:val="992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BE2198" w:rsidRPr="000C3E43" w:rsidRDefault="000C3E43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E4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09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3E43" w:rsidRPr="00BE2198" w:rsidTr="001F0FAC">
        <w:trPr>
          <w:trHeight w:val="808"/>
        </w:trPr>
        <w:tc>
          <w:tcPr>
            <w:tcW w:w="426" w:type="dxa"/>
          </w:tcPr>
          <w:p w:rsidR="000C3E43" w:rsidRPr="00BE2198" w:rsidRDefault="000C3E43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42" w:type="dxa"/>
          </w:tcPr>
          <w:p w:rsidR="000C3E43" w:rsidRPr="00BE2198" w:rsidRDefault="000C3E43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0C3E43" w:rsidRPr="000C3E43" w:rsidRDefault="000C3E43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3E43" w:rsidRPr="00BE2198" w:rsidTr="001F0FAC">
        <w:trPr>
          <w:trHeight w:val="848"/>
        </w:trPr>
        <w:tc>
          <w:tcPr>
            <w:tcW w:w="426" w:type="dxa"/>
          </w:tcPr>
          <w:p w:rsidR="000C3E43" w:rsidRPr="00BE2198" w:rsidRDefault="000C3E43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C3E43" w:rsidRPr="00BE2198" w:rsidRDefault="000C3E4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0C3E43" w:rsidRPr="000C3E43" w:rsidRDefault="000C3E43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C3E43" w:rsidRPr="00BE2198" w:rsidTr="001F0FAC">
        <w:trPr>
          <w:trHeight w:val="848"/>
        </w:trPr>
        <w:tc>
          <w:tcPr>
            <w:tcW w:w="426" w:type="dxa"/>
          </w:tcPr>
          <w:p w:rsidR="000C3E43" w:rsidRPr="00BE2198" w:rsidRDefault="000C3E43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C3E43" w:rsidRPr="00BE2198" w:rsidRDefault="000C3E43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C3E43" w:rsidRPr="000C3E43" w:rsidRDefault="000C3E43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C3E43" w:rsidRPr="00BE2198" w:rsidRDefault="000C3E43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602"/>
        <w:gridCol w:w="1276"/>
        <w:gridCol w:w="2976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Состояние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доступности*(к пункту 3.4 Акта обследования ОСИ)</w:t>
            </w:r>
          </w:p>
        </w:tc>
        <w:tc>
          <w:tcPr>
            <w:tcW w:w="2878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97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адаптации (вид работы)** 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27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97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2F76" w:rsidRPr="00BE2198" w:rsidTr="00F12486">
        <w:trPr>
          <w:trHeight w:val="687"/>
        </w:trPr>
        <w:tc>
          <w:tcPr>
            <w:tcW w:w="2554" w:type="dxa"/>
          </w:tcPr>
          <w:p w:rsidR="00B82F76" w:rsidRPr="00BD66ED" w:rsidRDefault="00B82F76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целевого назначения здания (целевого посещения объекта)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82F76" w:rsidRPr="00BE2198" w:rsidRDefault="00B82F76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зона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служивания инвалидов:  </w:t>
            </w:r>
          </w:p>
        </w:tc>
        <w:tc>
          <w:tcPr>
            <w:tcW w:w="2365" w:type="dxa"/>
          </w:tcPr>
          <w:p w:rsidR="00B82F76" w:rsidRPr="00BE2198" w:rsidRDefault="005D4DE0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602" w:type="dxa"/>
            <w:vAlign w:val="center"/>
          </w:tcPr>
          <w:p w:rsidR="00B82F76" w:rsidRPr="00BE2198" w:rsidRDefault="00B82F76" w:rsidP="00F12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2,3,5,6,9.</w:t>
            </w:r>
          </w:p>
        </w:tc>
        <w:tc>
          <w:tcPr>
            <w:tcW w:w="1276" w:type="dxa"/>
          </w:tcPr>
          <w:p w:rsidR="00B82F76" w:rsidRPr="00BE2198" w:rsidRDefault="008F67F2" w:rsidP="00C97C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№17,18, 18(2),19, 20-27</w:t>
            </w:r>
          </w:p>
        </w:tc>
        <w:tc>
          <w:tcPr>
            <w:tcW w:w="2976" w:type="dxa"/>
          </w:tcPr>
          <w:p w:rsidR="00B82F76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ТР,ТСР.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90CF4" w:rsidRDefault="00BE2198" w:rsidP="005D4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5D4DE0"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  состояние доступности объекта оценено как доступно частично -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 </w:t>
      </w:r>
      <w:r w:rsidR="005D4DE0" w:rsidRPr="005D4D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90CF4" w:rsidRDefault="00C90CF4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CF4" w:rsidRDefault="00C90CF4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9D2BCC" w:rsidRDefault="000C3E43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 10 »  июня  2016 </w:t>
      </w:r>
      <w:r w:rsidR="009D2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9D2B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0C3E43" w:rsidRPr="00BD66ED" w:rsidRDefault="00BE2198" w:rsidP="000C3E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места приложения труда</w:t>
      </w:r>
      <w:proofErr w:type="gramStart"/>
      <w:r w:rsidR="000C3E43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C3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</w:t>
      </w:r>
      <w:proofErr w:type="gramEnd"/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бюджетное дошкол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ьное образовательное учреждение  « </w:t>
      </w:r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№ 12 « Радуга», 346980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Ростовская область, Матвеево-Курганский район, п.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Ленинский,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Центральная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0C3E43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2268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2268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left="-108" w:right="-147" w:firstLine="426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BE2198">
        <w:trPr>
          <w:trHeight w:val="2891"/>
        </w:trPr>
        <w:tc>
          <w:tcPr>
            <w:tcW w:w="226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709" w:type="dxa"/>
          </w:tcPr>
          <w:p w:rsidR="00BE2198" w:rsidRPr="00BE2198" w:rsidRDefault="00B82F76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82F76" w:rsidP="000C3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 по адаптации (вид работы)** 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687"/>
        </w:trPr>
        <w:tc>
          <w:tcPr>
            <w:tcW w:w="2554" w:type="dxa"/>
          </w:tcPr>
          <w:p w:rsidR="00BE2198" w:rsidRPr="00BE2198" w:rsidRDefault="00B82F76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2365" w:type="dxa"/>
          </w:tcPr>
          <w:p w:rsidR="00BE2198" w:rsidRPr="00BE2198" w:rsidRDefault="00B82F76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BE2198" w:rsidRPr="00BE2198" w:rsidRDefault="00B82F76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BE2198" w:rsidRPr="00BE2198" w:rsidRDefault="00B82F76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заключению:_______________________________________________________________</w:t>
      </w:r>
    </w:p>
    <w:p w:rsidR="00C90CF4" w:rsidRDefault="00BE2198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90CF4" w:rsidRDefault="00C90CF4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CF4" w:rsidRDefault="00C90CF4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9D2BCC" w:rsidRDefault="00B82F76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 »  июня  2019</w:t>
      </w:r>
      <w:r w:rsidR="009D2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9D2B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3 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жилые помещения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2268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2268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left="-108" w:right="-147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BE2198">
        <w:trPr>
          <w:trHeight w:val="571"/>
        </w:trPr>
        <w:tc>
          <w:tcPr>
            <w:tcW w:w="226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709" w:type="dxa"/>
          </w:tcPr>
          <w:p w:rsidR="00BE2198" w:rsidRPr="00BE2198" w:rsidRDefault="00B82F76" w:rsidP="00B8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423"/>
        </w:trPr>
        <w:tc>
          <w:tcPr>
            <w:tcW w:w="2554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2365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BE2198" w:rsidRPr="00BE2198" w:rsidRDefault="00B82F76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заключению:_______________________________________________________________</w:t>
      </w:r>
    </w:p>
    <w:p w:rsidR="00B61672" w:rsidRDefault="00BE2198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61672" w:rsidRDefault="00B61672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672" w:rsidRDefault="00B61672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672" w:rsidRDefault="00B61672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5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9D2BCC" w:rsidRDefault="00B95F9B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 10 »  июня  2019 </w:t>
      </w:r>
      <w:r w:rsidR="009D2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№ </w:t>
      </w:r>
      <w:r w:rsidR="009D2B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3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F9B" w:rsidRPr="00BD66ED" w:rsidRDefault="00BE2198" w:rsidP="00B95F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proofErr w:type="gramStart"/>
      <w:r w:rsidR="00B95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  :</w:t>
      </w:r>
      <w:proofErr w:type="gramEnd"/>
      <w:r w:rsidR="00B95F9B" w:rsidRPr="00B95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F9B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95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B95F9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ьное образовательное учреждение «</w:t>
      </w:r>
      <w:r w:rsidR="00B95F9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№ 12 « Радуга», 346980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B95F9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Ростовская область, Матвеево-Курганский район, п.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5F9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Ленинский,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5F9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Центральная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B95F9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45.</w:t>
      </w:r>
    </w:p>
    <w:p w:rsidR="00BE2198" w:rsidRPr="00BE2198" w:rsidRDefault="00B95F9B" w:rsidP="00B95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E2198"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BE2198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BE2198">
        <w:trPr>
          <w:trHeight w:val="942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</w:tcPr>
          <w:p w:rsidR="00BE2198" w:rsidRPr="00BE2198" w:rsidRDefault="00B95F9B" w:rsidP="00B95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B95F9B" w:rsidP="00B95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8</w:t>
            </w:r>
          </w:p>
        </w:tc>
        <w:tc>
          <w:tcPr>
            <w:tcW w:w="708" w:type="dxa"/>
          </w:tcPr>
          <w:p w:rsidR="00BE2198" w:rsidRPr="00BE2198" w:rsidRDefault="008F67F2" w:rsidP="001F0F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28- 31</w:t>
            </w:r>
          </w:p>
        </w:tc>
        <w:tc>
          <w:tcPr>
            <w:tcW w:w="1560" w:type="dxa"/>
          </w:tcPr>
          <w:p w:rsidR="00BE2198" w:rsidRPr="00E60F8F" w:rsidRDefault="00B95F9B" w:rsidP="00B95F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Дверь менее 90 см., порог более 14 мм.</w:t>
            </w:r>
            <w:r w:rsidR="004A6DAB"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значительно меньше норм для инвалидов и других МГН.</w:t>
            </w:r>
            <w:r w:rsidR="004A6DAB"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Отсутствуют поручни с двух </w:t>
            </w:r>
            <w:proofErr w:type="gramStart"/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сторон ,</w:t>
            </w:r>
            <w:proofErr w:type="gramEnd"/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опорный пору</w:t>
            </w:r>
            <w:r w:rsidR="004A6DAB"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чень для раковины с двух сторон, крючки для одежды и костылей</w:t>
            </w:r>
            <w:r w:rsidR="009D2B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4A6DAB"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.Нет системы вызова  помощи персонала. Отсутствие информации о назначении помещения шрифтом Брайля.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4A6DAB" w:rsidP="004A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ТР,ТСР.</w:t>
            </w:r>
          </w:p>
        </w:tc>
      </w:tr>
      <w:tr w:rsidR="00BE2198" w:rsidRPr="00BE2198" w:rsidTr="00BE2198">
        <w:trPr>
          <w:trHeight w:val="985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709" w:type="dxa"/>
          </w:tcPr>
          <w:p w:rsidR="00BE2198" w:rsidRPr="00BE2198" w:rsidRDefault="004A6DAB" w:rsidP="004A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98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BE2198" w:rsidRPr="00BE2198" w:rsidRDefault="004A6DAB" w:rsidP="004A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98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95F9B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352"/>
        </w:trPr>
        <w:tc>
          <w:tcPr>
            <w:tcW w:w="2554" w:type="dxa"/>
          </w:tcPr>
          <w:p w:rsidR="00BE2198" w:rsidRPr="00BE2198" w:rsidRDefault="004A6D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Санитарно-гигиенических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помещений  </w:t>
            </w:r>
          </w:p>
        </w:tc>
        <w:tc>
          <w:tcPr>
            <w:tcW w:w="2365" w:type="dxa"/>
          </w:tcPr>
          <w:p w:rsidR="00BE2198" w:rsidRPr="00BE2198" w:rsidRDefault="004A6D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 ДЧ-И (С) ДУ (Г,У)</w:t>
            </w:r>
          </w:p>
        </w:tc>
        <w:tc>
          <w:tcPr>
            <w:tcW w:w="1075" w:type="dxa"/>
          </w:tcPr>
          <w:p w:rsidR="00BE2198" w:rsidRPr="00BE2198" w:rsidRDefault="004A6D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9" w:type="dxa"/>
          </w:tcPr>
          <w:p w:rsidR="00BE2198" w:rsidRPr="00BE2198" w:rsidRDefault="008F67F2" w:rsidP="007822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28-31</w:t>
            </w:r>
          </w:p>
        </w:tc>
        <w:tc>
          <w:tcPr>
            <w:tcW w:w="3750" w:type="dxa"/>
          </w:tcPr>
          <w:p w:rsidR="00BE2198" w:rsidRPr="00BE2198" w:rsidRDefault="004A6D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капитальный.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5D4DE0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5D4DE0" w:rsidRPr="005D4D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 МБДОУ « Детский сад № 12 « Радуга» не обеспечивает соответствие критериям доступности, безопасности, информативности  и комфортности инвалидов и МГМ.  Нуждается в проведении работ по адаптации объекта для оказания услуг разным категориям инвалидов</w:t>
      </w:r>
    </w:p>
    <w:p w:rsidR="00C90CF4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90CF4" w:rsidRDefault="00C90CF4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CF4" w:rsidRDefault="00C90CF4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CF4" w:rsidRDefault="00C90CF4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CF4" w:rsidRDefault="00C90CF4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BE2198" w:rsidRPr="009D2BCC" w:rsidRDefault="004A6DAB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10 »  июня 2019</w:t>
      </w:r>
      <w:r w:rsidR="009D2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№ </w:t>
      </w:r>
      <w:r w:rsidR="009D2B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3 </w:t>
      </w:r>
    </w:p>
    <w:p w:rsidR="00BE2198" w:rsidRPr="00BE2198" w:rsidRDefault="00BE2198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DAB" w:rsidRDefault="00BE2198" w:rsidP="004A6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4A6DA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кте :</w:t>
      </w:r>
      <w:proofErr w:type="gramEnd"/>
      <w:r w:rsidR="004A6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DA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ьное образовательное учреждение «</w:t>
      </w:r>
      <w:r w:rsidR="004A6DA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Детский сад № 12 « Радуга», 346980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4A6DA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Ростовская область, Матвеево-Курганский район, п.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A6DA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Ленинский,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A6DAB" w:rsidRPr="00BD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Централь</w:t>
      </w:r>
      <w:r w:rsidR="004A6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ная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4A6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45 </w:t>
      </w:r>
      <w:r w:rsidR="009D2B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A6D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4A6DAB" w:rsidRDefault="004A6DAB" w:rsidP="004A6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E2198" w:rsidRPr="004A6DAB" w:rsidRDefault="004A6DAB" w:rsidP="004A6D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</w:t>
      </w:r>
      <w:r w:rsidR="00BE2198"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p w:rsidR="00BE2198" w:rsidRPr="00BE2198" w:rsidRDefault="00BE2198" w:rsidP="00BE2198">
      <w:pPr>
        <w:tabs>
          <w:tab w:val="left" w:pos="4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BE2198" w:rsidRPr="00BE2198" w:rsidTr="00BE2198">
        <w:tc>
          <w:tcPr>
            <w:tcW w:w="426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BE2198" w:rsidRPr="00BE2198" w:rsidTr="00BE2198">
        <w:tc>
          <w:tcPr>
            <w:tcW w:w="426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BE2198" w:rsidRPr="00BE2198" w:rsidTr="00BE2198">
        <w:trPr>
          <w:trHeight w:val="1048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C97C8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60" w:type="dxa"/>
          </w:tcPr>
          <w:p w:rsidR="00BE2198" w:rsidRPr="00E60F8F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информации об </w:t>
            </w:r>
            <w:proofErr w:type="spellStart"/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>ОСИна</w:t>
            </w:r>
            <w:proofErr w:type="spellEnd"/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пути движения к объекту, на входе.</w:t>
            </w:r>
          </w:p>
        </w:tc>
        <w:tc>
          <w:tcPr>
            <w:tcW w:w="2126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К,О,Г,С,У,</w:t>
            </w:r>
          </w:p>
        </w:tc>
        <w:tc>
          <w:tcPr>
            <w:tcW w:w="1559" w:type="dxa"/>
          </w:tcPr>
          <w:p w:rsidR="00BE2198" w:rsidRPr="00E60F8F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Расширить спектр визуальной  ориентации во всех зонах оказания услуг.</w:t>
            </w:r>
          </w:p>
        </w:tc>
        <w:tc>
          <w:tcPr>
            <w:tcW w:w="992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ТР.</w:t>
            </w:r>
          </w:p>
        </w:tc>
      </w:tr>
      <w:tr w:rsidR="00BE2198" w:rsidRPr="00BE2198" w:rsidTr="00BE2198">
        <w:trPr>
          <w:trHeight w:val="112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E60F8F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Отсутствует звуковая навигационная система, оборудование для усиления  слышимости.</w:t>
            </w:r>
          </w:p>
        </w:tc>
        <w:tc>
          <w:tcPr>
            <w:tcW w:w="2126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С,Г.</w:t>
            </w:r>
          </w:p>
        </w:tc>
        <w:tc>
          <w:tcPr>
            <w:tcW w:w="1559" w:type="dxa"/>
          </w:tcPr>
          <w:p w:rsidR="00BE2198" w:rsidRPr="00E60F8F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Оборудовать все зоны техническими средствами информации для слабовидящих и слабослышащих</w:t>
            </w:r>
          </w:p>
        </w:tc>
        <w:tc>
          <w:tcPr>
            <w:tcW w:w="992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ТР,</w:t>
            </w:r>
          </w:p>
        </w:tc>
      </w:tr>
      <w:tr w:rsidR="00BE2198" w:rsidRPr="00BE2198" w:rsidTr="00BE2198">
        <w:trPr>
          <w:trHeight w:val="1122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дублирования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информации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тактильными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средствами (в</w:t>
            </w:r>
          </w:p>
          <w:p w:rsidR="00BE2198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шрифтом Брайля</w:t>
            </w:r>
          </w:p>
        </w:tc>
        <w:tc>
          <w:tcPr>
            <w:tcW w:w="2126" w:type="dxa"/>
          </w:tcPr>
          <w:p w:rsidR="00BE2198" w:rsidRPr="00BE2198" w:rsidRDefault="007F3D33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</w:tc>
        <w:tc>
          <w:tcPr>
            <w:tcW w:w="1559" w:type="dxa"/>
          </w:tcPr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Обеспечить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дублирование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информации</w:t>
            </w:r>
          </w:p>
          <w:p w:rsidR="007F3D33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тактильными</w:t>
            </w:r>
          </w:p>
          <w:p w:rsidR="00BE2198" w:rsidRPr="00E60F8F" w:rsidRDefault="007F3D33" w:rsidP="007F3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средствами</w:t>
            </w:r>
          </w:p>
        </w:tc>
        <w:tc>
          <w:tcPr>
            <w:tcW w:w="992" w:type="dxa"/>
          </w:tcPr>
          <w:p w:rsidR="00BE2198" w:rsidRPr="00BE2198" w:rsidRDefault="00E60F8F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ТСР.</w:t>
            </w:r>
          </w:p>
        </w:tc>
      </w:tr>
      <w:tr w:rsidR="00BE2198" w:rsidRPr="00BE2198" w:rsidTr="00BE2198">
        <w:trPr>
          <w:trHeight w:val="982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198" w:rsidRPr="00BE2198" w:rsidRDefault="00BE2198" w:rsidP="00BE21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BE2198" w:rsidRPr="00BE2198" w:rsidTr="00BE2198">
        <w:trPr>
          <w:trHeight w:val="473"/>
        </w:trPr>
        <w:tc>
          <w:tcPr>
            <w:tcW w:w="2554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BE2198" w:rsidRPr="00BE2198" w:rsidTr="00BE2198">
        <w:trPr>
          <w:trHeight w:val="551"/>
        </w:trPr>
        <w:tc>
          <w:tcPr>
            <w:tcW w:w="2554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trHeight w:val="395"/>
        </w:trPr>
        <w:tc>
          <w:tcPr>
            <w:tcW w:w="2554" w:type="dxa"/>
          </w:tcPr>
          <w:p w:rsidR="00BE2198" w:rsidRPr="00BE2198" w:rsidRDefault="00E60F8F" w:rsidP="00E60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информации на объекте</w:t>
            </w:r>
          </w:p>
        </w:tc>
        <w:tc>
          <w:tcPr>
            <w:tcW w:w="2365" w:type="dxa"/>
          </w:tcPr>
          <w:p w:rsidR="00BE2198" w:rsidRPr="00BE2198" w:rsidRDefault="00E60F8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1075" w:type="dxa"/>
          </w:tcPr>
          <w:p w:rsidR="00BE2198" w:rsidRPr="00BE2198" w:rsidRDefault="00E60F8F" w:rsidP="00E60F8F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BE2198" w:rsidRPr="00BE2198" w:rsidRDefault="008F67F2" w:rsidP="008F6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50" w:type="dxa"/>
          </w:tcPr>
          <w:p w:rsidR="00E60F8F" w:rsidRPr="00E60F8F" w:rsidRDefault="00E60F8F" w:rsidP="00E60F8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  <w:p w:rsidR="00E60F8F" w:rsidRPr="00E60F8F" w:rsidRDefault="00E60F8F" w:rsidP="00E60F8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альтернативной формы</w:t>
            </w:r>
          </w:p>
          <w:p w:rsidR="00E60F8F" w:rsidRPr="00E60F8F" w:rsidRDefault="00E60F8F" w:rsidP="00E60F8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обслуживания, текущий</w:t>
            </w:r>
          </w:p>
          <w:p w:rsidR="00E60F8F" w:rsidRPr="00E60F8F" w:rsidRDefault="00E60F8F" w:rsidP="00E60F8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ремонт, индивидуальное</w:t>
            </w:r>
          </w:p>
          <w:p w:rsidR="00BE2198" w:rsidRPr="00BE2198" w:rsidRDefault="00E60F8F" w:rsidP="00E60F8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 ТСР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заключению:_______________________________</w:t>
      </w:r>
      <w:r w:rsidR="00A841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553DE8" w:rsidRDefault="00553DE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DE8" w:rsidRPr="00BE2198" w:rsidRDefault="00553DE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53DE8" w:rsidRPr="00BE2198" w:rsidSect="00BE2198">
          <w:pgSz w:w="11906" w:h="16838"/>
          <w:pgMar w:top="284" w:right="424" w:bottom="568" w:left="709" w:header="709" w:footer="503" w:gutter="0"/>
          <w:cols w:space="708"/>
          <w:docGrid w:linePitch="360"/>
        </w:sectPr>
      </w:pPr>
    </w:p>
    <w:p w:rsidR="00A84186" w:rsidRDefault="00553DE8" w:rsidP="004F0ABD">
      <w:r>
        <w:lastRenderedPageBreak/>
        <w:t xml:space="preserve">  Фотографии   « Вход на территорию» фото № 1</w:t>
      </w:r>
    </w:p>
    <w:p w:rsidR="00A84186" w:rsidRDefault="00A84186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Пользователь\Desktop\ФОТО К ПАСПОРТУ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АСПОРТУ\№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86" w:rsidRDefault="00A84186" w:rsidP="00A84186"/>
    <w:p w:rsidR="00A84186" w:rsidRDefault="00A84186" w:rsidP="00A84186"/>
    <w:p w:rsidR="00A84186" w:rsidRDefault="00A84186" w:rsidP="00A84186"/>
    <w:p w:rsidR="00A84186" w:rsidRDefault="00A84186" w:rsidP="00A84186">
      <w:r>
        <w:lastRenderedPageBreak/>
        <w:t>Фото №2</w:t>
      </w:r>
    </w:p>
    <w:p w:rsidR="00A84186" w:rsidRDefault="00A84186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Desktop\ФОТО К ПАСПОРТУ\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АСПОРТУ\№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86" w:rsidRDefault="00A84186" w:rsidP="00A84186"/>
    <w:p w:rsidR="00A84186" w:rsidRDefault="00A84186" w:rsidP="00A84186"/>
    <w:p w:rsidR="00A84186" w:rsidRDefault="00A84186" w:rsidP="00A84186"/>
    <w:p w:rsidR="00A84186" w:rsidRDefault="00A84186" w:rsidP="00A84186">
      <w:r>
        <w:lastRenderedPageBreak/>
        <w:t>Фото № 3</w:t>
      </w:r>
    </w:p>
    <w:p w:rsidR="00A84186" w:rsidRDefault="00A84186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Пользователь\Desktop\ФОТО К ПАСПОРТУ\IMG_20190614_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АСПОРТУ\IMG_20190614_08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86" w:rsidRDefault="00A84186" w:rsidP="00A84186"/>
    <w:p w:rsidR="00A84186" w:rsidRDefault="00A84186" w:rsidP="00A84186"/>
    <w:p w:rsidR="00A84186" w:rsidRDefault="00A84186" w:rsidP="00A84186"/>
    <w:p w:rsidR="00A84186" w:rsidRDefault="00A84186" w:rsidP="00A84186">
      <w:r>
        <w:lastRenderedPageBreak/>
        <w:t>П</w:t>
      </w:r>
      <w:r w:rsidR="005D4DE0">
        <w:t xml:space="preserve">риложение № 8  «Пути   движения  по </w:t>
      </w:r>
      <w:r>
        <w:t xml:space="preserve"> территорию»  фото №4.</w:t>
      </w:r>
    </w:p>
    <w:p w:rsidR="00A84186" w:rsidRDefault="00A84186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ователь\Desktop\ФОТО К ПАСПОРТУ\IMG_20190614_08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ПАСПОРТУ\IMG_20190614_080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186" w:rsidRDefault="00A84186" w:rsidP="00A84186"/>
    <w:p w:rsidR="00A84186" w:rsidRDefault="00A84186" w:rsidP="00A84186"/>
    <w:p w:rsidR="00A84186" w:rsidRDefault="00A84186" w:rsidP="00A84186"/>
    <w:p w:rsidR="00A84186" w:rsidRDefault="00B977C4" w:rsidP="00A84186">
      <w:r>
        <w:lastRenderedPageBreak/>
        <w:t>Фото №5</w:t>
      </w:r>
    </w:p>
    <w:p w:rsidR="00B977C4" w:rsidRDefault="00B977C4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ователь\Desktop\ФОТО К ПАСПОРТУ\IMG_20190614_0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ПАСПОРТУ\IMG_20190614_080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C4" w:rsidRDefault="00B977C4" w:rsidP="00A84186"/>
    <w:p w:rsidR="00B977C4" w:rsidRDefault="00B977C4" w:rsidP="00A84186"/>
    <w:p w:rsidR="00B977C4" w:rsidRDefault="00B977C4" w:rsidP="00A84186"/>
    <w:p w:rsidR="00B977C4" w:rsidRDefault="00B977C4" w:rsidP="00A84186">
      <w:r>
        <w:lastRenderedPageBreak/>
        <w:t>Фото№6</w:t>
      </w:r>
    </w:p>
    <w:p w:rsidR="00B977C4" w:rsidRDefault="00B977C4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Пользователь\Desktop\ФОТО К ПАСПОРТУ\IMG_20190614_08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 ПАСПОРТУ\IMG_20190614_081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C4" w:rsidRDefault="00B977C4" w:rsidP="00A84186"/>
    <w:p w:rsidR="00B977C4" w:rsidRDefault="00B977C4" w:rsidP="00A84186"/>
    <w:p w:rsidR="00B977C4" w:rsidRDefault="00B977C4" w:rsidP="00A84186"/>
    <w:p w:rsidR="00B977C4" w:rsidRDefault="00B977C4" w:rsidP="00A84186">
      <w:r>
        <w:lastRenderedPageBreak/>
        <w:t>Фото № 7</w:t>
      </w:r>
    </w:p>
    <w:p w:rsidR="00B977C4" w:rsidRDefault="00B977C4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Пользователь\Desktop\ФОТО К ПАСПОРТУ\IMG_20190614_0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 ПАСПОРТУ\IMG_20190614_081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C4" w:rsidRDefault="00B977C4" w:rsidP="00A84186"/>
    <w:p w:rsidR="00B977C4" w:rsidRDefault="00B977C4" w:rsidP="00A84186"/>
    <w:p w:rsidR="00B977C4" w:rsidRDefault="00B977C4" w:rsidP="00A84186"/>
    <w:p w:rsidR="00B977C4" w:rsidRDefault="00B977C4" w:rsidP="00A84186">
      <w:r>
        <w:lastRenderedPageBreak/>
        <w:t>Фото №8</w:t>
      </w:r>
    </w:p>
    <w:p w:rsidR="00B977C4" w:rsidRDefault="00B977C4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Пользователь\Desktop\ФОТО К ПАСПОРТУ\IMG_20190614_08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 ПАСПОРТУ\IMG_20190614_081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C4" w:rsidRDefault="00B977C4" w:rsidP="00A84186"/>
    <w:p w:rsidR="00B977C4" w:rsidRDefault="00B977C4" w:rsidP="00A84186"/>
    <w:p w:rsidR="00B977C4" w:rsidRDefault="00B977C4" w:rsidP="00A84186"/>
    <w:p w:rsidR="00B977C4" w:rsidRDefault="00B977C4" w:rsidP="00A84186">
      <w:r>
        <w:lastRenderedPageBreak/>
        <w:t>Фото № 9</w:t>
      </w:r>
    </w:p>
    <w:p w:rsidR="00B977C4" w:rsidRDefault="00B977C4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Пользователь\Desktop\ФОТО К ПАСПОРТУ\IMG_20190614_08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 ПАСПОРТУ\IMG_20190614_081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C4" w:rsidRDefault="00B977C4" w:rsidP="00A84186"/>
    <w:p w:rsidR="00B977C4" w:rsidRDefault="00B977C4" w:rsidP="00A84186"/>
    <w:p w:rsidR="00B977C4" w:rsidRDefault="00B977C4" w:rsidP="00A84186"/>
    <w:p w:rsidR="00B977C4" w:rsidRDefault="00B977C4" w:rsidP="00A84186">
      <w:r>
        <w:lastRenderedPageBreak/>
        <w:t xml:space="preserve"> « Лестница наружная» Фото № 10</w:t>
      </w:r>
    </w:p>
    <w:p w:rsidR="00B977C4" w:rsidRDefault="00B977C4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Пользователь\Desktop\ФОТО К ПАСПОРТУ\IMG_20190614_08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 ПАСПОРТУ\IMG_20190614_081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C4" w:rsidRDefault="00B977C4" w:rsidP="00A84186"/>
    <w:p w:rsidR="00B977C4" w:rsidRDefault="00B977C4" w:rsidP="00A84186"/>
    <w:p w:rsidR="00B977C4" w:rsidRDefault="00B977C4" w:rsidP="00A84186"/>
    <w:p w:rsidR="00B977C4" w:rsidRDefault="00B977C4" w:rsidP="00A84186">
      <w:r>
        <w:lastRenderedPageBreak/>
        <w:t>Фото № 11</w:t>
      </w:r>
    </w:p>
    <w:p w:rsidR="00B951C5" w:rsidRDefault="00B951C5" w:rsidP="00A84186"/>
    <w:p w:rsidR="00B951C5" w:rsidRDefault="00B951C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Пользователь\Desktop\ФОТО К ПАСПОРТУ\IMG_20190614_08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 ПАСПОРТУ\IMG_20190614_081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C5" w:rsidRDefault="00B951C5" w:rsidP="00A84186"/>
    <w:p w:rsidR="00B951C5" w:rsidRDefault="00B951C5" w:rsidP="00A84186"/>
    <w:p w:rsidR="00B951C5" w:rsidRDefault="00B951C5" w:rsidP="00A84186">
      <w:r>
        <w:lastRenderedPageBreak/>
        <w:t>«Вход в объект  - коридор» фото № 12</w:t>
      </w:r>
    </w:p>
    <w:p w:rsidR="00B951C5" w:rsidRDefault="00B951C5" w:rsidP="00A84186"/>
    <w:p w:rsidR="00B951C5" w:rsidRDefault="00B951C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C:\Users\Пользователь\Desktop\ФОТО К ПАСПОРТУ\IMG_20190614_0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 ПАСПОРТУ\IMG_20190614_0811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C5" w:rsidRDefault="00B951C5" w:rsidP="00A84186"/>
    <w:p w:rsidR="00B951C5" w:rsidRDefault="00B951C5" w:rsidP="00A84186"/>
    <w:p w:rsidR="00B951C5" w:rsidRDefault="00B951C5" w:rsidP="00A84186">
      <w:r>
        <w:lastRenderedPageBreak/>
        <w:t>«</w:t>
      </w:r>
      <w:r w:rsidR="00591678">
        <w:t xml:space="preserve"> Пути  движения  внутри  здания</w:t>
      </w:r>
      <w:r>
        <w:t xml:space="preserve">, в том числе пути  эвакуации» </w:t>
      </w:r>
      <w:r w:rsidR="00591678">
        <w:t xml:space="preserve"> </w:t>
      </w:r>
      <w:r>
        <w:t>фото № 13-16.</w:t>
      </w:r>
    </w:p>
    <w:p w:rsidR="00553DE8" w:rsidRDefault="00553DE8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C:\Users\Пользователь\Desktop\ФОТО К ПАСПОРТУ\IMG_20190614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АСПОРТУ\IMG_20190614_114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E8" w:rsidRDefault="00553DE8" w:rsidP="00A84186"/>
    <w:p w:rsidR="00553DE8" w:rsidRDefault="00553DE8" w:rsidP="00A84186"/>
    <w:p w:rsidR="00553DE8" w:rsidRDefault="00553DE8" w:rsidP="00A84186"/>
    <w:p w:rsidR="00553DE8" w:rsidRDefault="00553DE8" w:rsidP="00A84186">
      <w:r>
        <w:lastRenderedPageBreak/>
        <w:t>Фото № 14</w:t>
      </w:r>
    </w:p>
    <w:p w:rsidR="00553DE8" w:rsidRDefault="00553DE8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5" name="Рисунок 15" descr="C:\Users\Пользователь\Desktop\ФОТО К ПАСПОРТУ\IMG_20190614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АСПОРТУ\IMG_20190614_114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78" w:rsidRDefault="00591678" w:rsidP="00A84186"/>
    <w:p w:rsidR="00591678" w:rsidRDefault="00591678" w:rsidP="00A84186"/>
    <w:p w:rsidR="00591678" w:rsidRDefault="00591678" w:rsidP="00A84186"/>
    <w:p w:rsidR="00591678" w:rsidRDefault="00553DE8" w:rsidP="00A84186">
      <w:r>
        <w:lastRenderedPageBreak/>
        <w:t>Фото № 15</w:t>
      </w:r>
    </w:p>
    <w:p w:rsidR="00553DE8" w:rsidRDefault="00553DE8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6" name="Рисунок 16" descr="C:\Users\Пользователь\Desktop\ФОТО К ПАСПОРТУ\IMG_20190614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АСПОРТУ\IMG_20190614_1145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E8" w:rsidRDefault="00553DE8" w:rsidP="00A84186"/>
    <w:p w:rsidR="00553DE8" w:rsidRDefault="00553DE8" w:rsidP="00A84186"/>
    <w:p w:rsidR="00553DE8" w:rsidRDefault="00553DE8" w:rsidP="00A84186"/>
    <w:p w:rsidR="00553DE8" w:rsidRDefault="00553DE8" w:rsidP="00A84186">
      <w:r>
        <w:lastRenderedPageBreak/>
        <w:t>Фото № 16</w:t>
      </w:r>
    </w:p>
    <w:p w:rsidR="00553DE8" w:rsidRDefault="00553DE8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7" name="Рисунок 17" descr="C:\Users\Пользователь\Desktop\ФОТО К ПАСПОРТУ\IMG_20190614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ПАСПОРТУ\IMG_20190614_114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78" w:rsidRDefault="00591678" w:rsidP="00A84186"/>
    <w:p w:rsidR="00591678" w:rsidRDefault="00591678" w:rsidP="00A84186"/>
    <w:p w:rsidR="00591678" w:rsidRDefault="00591678" w:rsidP="00A84186"/>
    <w:p w:rsidR="00591678" w:rsidRDefault="009A2F7A" w:rsidP="00A84186">
      <w:r>
        <w:lastRenderedPageBreak/>
        <w:t>« Кабинетная форма обслуживания» фото  № 17</w:t>
      </w:r>
    </w:p>
    <w:p w:rsidR="00591678" w:rsidRDefault="00591678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C:\Users\Пользователь\Desktop\ФОТО К ПАСПОРТУ\IMG_20190614_08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К ПАСПОРТУ\IMG_20190614_081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7A" w:rsidRDefault="009A2F7A" w:rsidP="00A84186"/>
    <w:p w:rsidR="009A2F7A" w:rsidRDefault="009A2F7A" w:rsidP="00A84186"/>
    <w:p w:rsidR="009A2F7A" w:rsidRDefault="009A2F7A" w:rsidP="00A84186"/>
    <w:p w:rsidR="009A2F7A" w:rsidRDefault="009A2F7A" w:rsidP="00A84186">
      <w:proofErr w:type="gramStart"/>
      <w:r>
        <w:lastRenderedPageBreak/>
        <w:t xml:space="preserve">« </w:t>
      </w:r>
      <w:r w:rsidRPr="009A2F7A">
        <w:t xml:space="preserve"> Зоны</w:t>
      </w:r>
      <w:proofErr w:type="gramEnd"/>
      <w:r w:rsidRPr="009A2F7A">
        <w:t xml:space="preserve"> целевого назначения здания (целевого посещения объекта </w:t>
      </w:r>
      <w:r>
        <w:t>) фото № 18.</w:t>
      </w:r>
    </w:p>
    <w:p w:rsidR="009A2F7A" w:rsidRDefault="009A2F7A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8" name="Рисунок 18" descr="C:\Users\Пользователь\Desktop\ФОТО К ПАСПОРТУ\IMG_20190614_08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 ПАСПОРТУ\IMG_20190614_081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7A" w:rsidRDefault="009A2F7A" w:rsidP="00A84186"/>
    <w:p w:rsidR="009A2F7A" w:rsidRDefault="009A2F7A" w:rsidP="00A84186"/>
    <w:p w:rsidR="009A2F7A" w:rsidRDefault="009A2F7A" w:rsidP="00A84186"/>
    <w:p w:rsidR="009A2F7A" w:rsidRDefault="009A2F7A" w:rsidP="00A84186"/>
    <w:p w:rsidR="009A2F7A" w:rsidRDefault="009A2F7A" w:rsidP="00A84186">
      <w:r>
        <w:t>Фото № 18(2)</w:t>
      </w:r>
    </w:p>
    <w:p w:rsidR="009A2F7A" w:rsidRDefault="009A2F7A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9" name="Рисунок 19" descr="C:\Users\Пользователь\Desktop\ФОТО К ПАСПОРТУ\IMG_20190614_08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 ПАСПОРТУ\IMG_20190614_081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7A" w:rsidRDefault="009A2F7A" w:rsidP="00A84186"/>
    <w:p w:rsidR="009A2F7A" w:rsidRDefault="009A2F7A" w:rsidP="00A84186"/>
    <w:p w:rsidR="009A2F7A" w:rsidRDefault="009A2F7A" w:rsidP="00A84186">
      <w:r>
        <w:lastRenderedPageBreak/>
        <w:t>Фото № 19</w:t>
      </w:r>
    </w:p>
    <w:p w:rsidR="009A2F7A" w:rsidRDefault="009A2F7A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0" name="Рисунок 20" descr="C:\Users\Пользователь\Desktop\ФОТО К ПАСПОРТУ\IMG_20190614_0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 ПАСПОРТУ\IMG_20190614_0812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20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1" name="Рисунок 21" descr="C:\Users\Пользователь\Desktop\ФОТО К ПАСПОРТУ\IMG_20190614_08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 ПАСПОРТУ\IMG_20190614_0813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21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2" name="Рисунок 22" descr="C:\Users\Пользователь\Desktop\ФОТО К ПАСПОРТУ\IMG_20190614_0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 ПАСПОРТУ\IMG_20190614_0813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22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3" name="Рисунок 23" descr="C:\Users\Пользователь\Desktop\ФОТО К ПАСПОРТУ\IMG_20190614_08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 ПАСПОРТУ\IMG_20190614_0814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23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4" name="Рисунок 24" descr="C:\Users\Пользователь\Desktop\ФОТО К ПАСПОРТУ\IMG_20190614_08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 ПАСПОРТУ\IMG_20190614_0814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24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5" name="Рисунок 25" descr="C:\Users\Пользователь\Desktop\ФОТО К ПАСПОРТУ\IMG_20190614_08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 ПАСПОРТУ\IMG_20190614_0813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25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6" name="Рисунок 26" descr="C:\Users\Пользователь\Desktop\ФОТО К ПАСПОРТУ\IMG_20190614_08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К ПАСПОРТУ\IMG_20190614_0813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>
      <w:r>
        <w:lastRenderedPageBreak/>
        <w:t>Фото № 26</w:t>
      </w:r>
    </w:p>
    <w:p w:rsidR="00A148F5" w:rsidRDefault="00A148F5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7" name="Рисунок 27" descr="C:\Users\Пользователь\Desktop\ФОТО К ПАСПОРТУ\IMG_20190614_08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К ПАСПОРТУ\IMG_20190614_0814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6E7BB9" w:rsidP="00A84186">
      <w:r>
        <w:lastRenderedPageBreak/>
        <w:t xml:space="preserve"> Фото №27</w:t>
      </w:r>
    </w:p>
    <w:p w:rsidR="006E7BB9" w:rsidRDefault="006E7BB9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8" name="Рисунок 28" descr="C:\Users\Пользователь\Desktop\ФОТО К ПАСПОРТУ\IMG_20190614_08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К ПАСПОРТУ\IMG_20190614_0814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6E7BB9" w:rsidP="00A84186">
      <w:r>
        <w:lastRenderedPageBreak/>
        <w:t>Фото № 28</w:t>
      </w:r>
    </w:p>
    <w:p w:rsidR="006E7BB9" w:rsidRDefault="006E7BB9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9" name="Рисунок 29" descr="C:\Users\Пользователь\Desktop\ФОТО К ПАСПОРТУ\IMG_20190614_0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К ПАСПОРТУ\IMG_20190614_0814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6E7BB9" w:rsidP="00A84186">
      <w:r>
        <w:lastRenderedPageBreak/>
        <w:t xml:space="preserve"> Санитарно-гигиенические помещения фото № 30</w:t>
      </w:r>
    </w:p>
    <w:p w:rsidR="006E7BB9" w:rsidRDefault="006E7BB9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0" name="Рисунок 30" descr="C:\Users\Пользователь\Desktop\ФОТО К ПАСПОРТУ\IMG_20190614_0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К ПАСПОРТУ\IMG_20190614_0815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6E7BB9" w:rsidP="00A84186">
      <w:r>
        <w:lastRenderedPageBreak/>
        <w:t>Фото №31</w:t>
      </w:r>
    </w:p>
    <w:p w:rsidR="006E7BB9" w:rsidRDefault="006E7BB9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1" name="Рисунок 31" descr="C:\Users\Пользователь\Desktop\ФОТО К ПАСПОРТУ\IMG_20190614_08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К ПАСПОРТУ\IMG_20190614_0815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6E7BB9" w:rsidP="00A84186">
      <w:r>
        <w:lastRenderedPageBreak/>
        <w:t>Фото № 32</w:t>
      </w:r>
    </w:p>
    <w:p w:rsidR="006E7BB9" w:rsidRDefault="006E7BB9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2" name="Рисунок 32" descr="C:\Users\Пользователь\Desktop\ФОТО К ПАСПОРТУ\IMG_20190614_08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К ПАСПОРТУ\IMG_20190614_0815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775C3F" w:rsidP="00A84186">
      <w:r>
        <w:lastRenderedPageBreak/>
        <w:t>Фото № 33</w:t>
      </w:r>
    </w:p>
    <w:p w:rsidR="006E7BB9" w:rsidRDefault="006E7BB9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3" name="Рисунок 33" descr="C:\Users\Пользователь\Desktop\ФОТО К ПАСПОРТУ\IMG_20190614_08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К ПАСПОРТУ\IMG_20190614_0815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CA" w:rsidRDefault="007822CA" w:rsidP="00A84186"/>
    <w:p w:rsidR="007822CA" w:rsidRDefault="007822CA" w:rsidP="00A84186"/>
    <w:p w:rsidR="007822CA" w:rsidRDefault="007822CA" w:rsidP="00A84186"/>
    <w:p w:rsidR="007822CA" w:rsidRDefault="007822CA" w:rsidP="00A84186">
      <w:r w:rsidRPr="007822CA">
        <w:lastRenderedPageBreak/>
        <w:t xml:space="preserve"> Системы информации на объекте</w:t>
      </w:r>
      <w:r w:rsidR="00775C3F">
        <w:t xml:space="preserve"> фото № 3</w:t>
      </w:r>
      <w:r w:rsidR="00C85A30">
        <w:t>4</w:t>
      </w:r>
    </w:p>
    <w:p w:rsidR="007822CA" w:rsidRDefault="007822CA" w:rsidP="00A8418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4" name="Рисунок 34" descr="C:\Users\Пользователь\Desktop\ФОТО К ПАСПОРТУ\IMG_20190614_08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К ПАСПОРТУ\IMG_20190614_0816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CA" w:rsidRDefault="007822CA" w:rsidP="00A84186"/>
    <w:p w:rsidR="007822CA" w:rsidRDefault="007822CA" w:rsidP="00A84186"/>
    <w:p w:rsidR="007822CA" w:rsidRDefault="007822CA" w:rsidP="00A84186"/>
    <w:p w:rsidR="007822CA" w:rsidRDefault="007822CA" w:rsidP="00A84186"/>
    <w:p w:rsidR="006E7BB9" w:rsidRDefault="00EE271C" w:rsidP="00A8418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5" name="Рисунок 35" descr="C:\Users\Пользователь\Desktop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 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1C" w:rsidRDefault="00EE271C" w:rsidP="00A84186"/>
    <w:p w:rsidR="00EE271C" w:rsidRDefault="00EE271C" w:rsidP="00A84186"/>
    <w:p w:rsidR="00EE271C" w:rsidRDefault="00EE271C" w:rsidP="00A84186"/>
    <w:p w:rsidR="00EE271C" w:rsidRDefault="00EE271C" w:rsidP="00A8418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6" name="Рисунок 36" descr="C:\Users\Пользователь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0 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B9" w:rsidRDefault="006E7BB9" w:rsidP="00A84186"/>
    <w:p w:rsidR="006E7BB9" w:rsidRDefault="006E7BB9" w:rsidP="00A84186"/>
    <w:p w:rsidR="006E7BB9" w:rsidRDefault="006E7BB9" w:rsidP="00A84186"/>
    <w:p w:rsidR="006E7BB9" w:rsidRDefault="006E7BB9" w:rsidP="00A84186"/>
    <w:p w:rsidR="00A148F5" w:rsidRDefault="00A148F5" w:rsidP="00A84186"/>
    <w:p w:rsidR="00A148F5" w:rsidRDefault="00A148F5" w:rsidP="00A84186"/>
    <w:p w:rsidR="00A148F5" w:rsidRDefault="00A148F5" w:rsidP="00A84186"/>
    <w:p w:rsidR="00A148F5" w:rsidRDefault="00A148F5" w:rsidP="00A84186"/>
    <w:p w:rsidR="009A2F7A" w:rsidRPr="00A84186" w:rsidRDefault="009A2F7A" w:rsidP="00A84186">
      <w:r>
        <w:t xml:space="preserve"> </w:t>
      </w:r>
    </w:p>
    <w:sectPr w:rsidR="009A2F7A" w:rsidRPr="00A84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43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36"/>
  </w:num>
  <w:num w:numId="10">
    <w:abstractNumId w:val="41"/>
  </w:num>
  <w:num w:numId="11">
    <w:abstractNumId w:val="19"/>
  </w:num>
  <w:num w:numId="12">
    <w:abstractNumId w:val="10"/>
  </w:num>
  <w:num w:numId="13">
    <w:abstractNumId w:val="3"/>
  </w:num>
  <w:num w:numId="14">
    <w:abstractNumId w:val="28"/>
  </w:num>
  <w:num w:numId="15">
    <w:abstractNumId w:val="32"/>
  </w:num>
  <w:num w:numId="16">
    <w:abstractNumId w:val="29"/>
  </w:num>
  <w:num w:numId="17">
    <w:abstractNumId w:val="34"/>
  </w:num>
  <w:num w:numId="18">
    <w:abstractNumId w:val="15"/>
  </w:num>
  <w:num w:numId="19">
    <w:abstractNumId w:val="12"/>
  </w:num>
  <w:num w:numId="20">
    <w:abstractNumId w:val="27"/>
  </w:num>
  <w:num w:numId="21">
    <w:abstractNumId w:val="11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2"/>
  </w:num>
  <w:num w:numId="27">
    <w:abstractNumId w:val="18"/>
  </w:num>
  <w:num w:numId="28">
    <w:abstractNumId w:val="45"/>
  </w:num>
  <w:num w:numId="29">
    <w:abstractNumId w:val="14"/>
  </w:num>
  <w:num w:numId="30">
    <w:abstractNumId w:val="24"/>
  </w:num>
  <w:num w:numId="31">
    <w:abstractNumId w:val="23"/>
  </w:num>
  <w:num w:numId="32">
    <w:abstractNumId w:val="38"/>
  </w:num>
  <w:num w:numId="33">
    <w:abstractNumId w:val="16"/>
  </w:num>
  <w:num w:numId="34">
    <w:abstractNumId w:val="8"/>
  </w:num>
  <w:num w:numId="35">
    <w:abstractNumId w:val="35"/>
  </w:num>
  <w:num w:numId="36">
    <w:abstractNumId w:val="21"/>
  </w:num>
  <w:num w:numId="37">
    <w:abstractNumId w:val="5"/>
  </w:num>
  <w:num w:numId="38">
    <w:abstractNumId w:val="1"/>
  </w:num>
  <w:num w:numId="39">
    <w:abstractNumId w:val="31"/>
  </w:num>
  <w:num w:numId="40">
    <w:abstractNumId w:val="22"/>
  </w:num>
  <w:num w:numId="41">
    <w:abstractNumId w:val="20"/>
  </w:num>
  <w:num w:numId="42">
    <w:abstractNumId w:val="44"/>
  </w:num>
  <w:num w:numId="43">
    <w:abstractNumId w:val="33"/>
  </w:num>
  <w:num w:numId="44">
    <w:abstractNumId w:val="25"/>
  </w:num>
  <w:num w:numId="45">
    <w:abstractNumId w:val="3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55"/>
    <w:rsid w:val="00004F95"/>
    <w:rsid w:val="000311BC"/>
    <w:rsid w:val="00034148"/>
    <w:rsid w:val="00051019"/>
    <w:rsid w:val="0006016B"/>
    <w:rsid w:val="000C3E43"/>
    <w:rsid w:val="000D5BC9"/>
    <w:rsid w:val="000F2FAB"/>
    <w:rsid w:val="001352D5"/>
    <w:rsid w:val="001528B7"/>
    <w:rsid w:val="00173DB3"/>
    <w:rsid w:val="00176AC2"/>
    <w:rsid w:val="001B4328"/>
    <w:rsid w:val="001C0E94"/>
    <w:rsid w:val="001C3DF2"/>
    <w:rsid w:val="001E7BF6"/>
    <w:rsid w:val="001F0FAC"/>
    <w:rsid w:val="00232BD6"/>
    <w:rsid w:val="00261C93"/>
    <w:rsid w:val="00273530"/>
    <w:rsid w:val="002E0910"/>
    <w:rsid w:val="002F0076"/>
    <w:rsid w:val="002F343E"/>
    <w:rsid w:val="00341A84"/>
    <w:rsid w:val="00381424"/>
    <w:rsid w:val="003C39B9"/>
    <w:rsid w:val="003D577A"/>
    <w:rsid w:val="004277BF"/>
    <w:rsid w:val="00460775"/>
    <w:rsid w:val="00474DFC"/>
    <w:rsid w:val="004A0BC1"/>
    <w:rsid w:val="004A6DAB"/>
    <w:rsid w:val="004D0E2F"/>
    <w:rsid w:val="004D35E6"/>
    <w:rsid w:val="004D70D7"/>
    <w:rsid w:val="004E1E84"/>
    <w:rsid w:val="004E5547"/>
    <w:rsid w:val="004F0ABD"/>
    <w:rsid w:val="004F5C71"/>
    <w:rsid w:val="00553DE8"/>
    <w:rsid w:val="0056638A"/>
    <w:rsid w:val="00576E1E"/>
    <w:rsid w:val="00591678"/>
    <w:rsid w:val="00597A69"/>
    <w:rsid w:val="005A41FF"/>
    <w:rsid w:val="005B4998"/>
    <w:rsid w:val="005D4DE0"/>
    <w:rsid w:val="00606DBB"/>
    <w:rsid w:val="006616A6"/>
    <w:rsid w:val="0067427D"/>
    <w:rsid w:val="006E0591"/>
    <w:rsid w:val="006E7BB9"/>
    <w:rsid w:val="00775C3F"/>
    <w:rsid w:val="007804AD"/>
    <w:rsid w:val="007822CA"/>
    <w:rsid w:val="007A1649"/>
    <w:rsid w:val="007B7CD0"/>
    <w:rsid w:val="007D7CF5"/>
    <w:rsid w:val="007F3D33"/>
    <w:rsid w:val="00807D53"/>
    <w:rsid w:val="00836664"/>
    <w:rsid w:val="00837FEE"/>
    <w:rsid w:val="008578C2"/>
    <w:rsid w:val="008F67F2"/>
    <w:rsid w:val="00933FD0"/>
    <w:rsid w:val="00952F55"/>
    <w:rsid w:val="00980A9E"/>
    <w:rsid w:val="00992217"/>
    <w:rsid w:val="009942C7"/>
    <w:rsid w:val="009A2F7A"/>
    <w:rsid w:val="009A519A"/>
    <w:rsid w:val="009D2BCC"/>
    <w:rsid w:val="009D7F51"/>
    <w:rsid w:val="009E581E"/>
    <w:rsid w:val="00A148F5"/>
    <w:rsid w:val="00A348B5"/>
    <w:rsid w:val="00A84186"/>
    <w:rsid w:val="00B211EB"/>
    <w:rsid w:val="00B61672"/>
    <w:rsid w:val="00B82F76"/>
    <w:rsid w:val="00B951C5"/>
    <w:rsid w:val="00B95F9B"/>
    <w:rsid w:val="00B977C4"/>
    <w:rsid w:val="00BD66ED"/>
    <w:rsid w:val="00BE2198"/>
    <w:rsid w:val="00C57C85"/>
    <w:rsid w:val="00C859FD"/>
    <w:rsid w:val="00C85A30"/>
    <w:rsid w:val="00C90CF4"/>
    <w:rsid w:val="00C97C8F"/>
    <w:rsid w:val="00CD4CA1"/>
    <w:rsid w:val="00D14D80"/>
    <w:rsid w:val="00E21176"/>
    <w:rsid w:val="00E452B7"/>
    <w:rsid w:val="00E47870"/>
    <w:rsid w:val="00E60F8F"/>
    <w:rsid w:val="00E67101"/>
    <w:rsid w:val="00E92CB1"/>
    <w:rsid w:val="00ED05B4"/>
    <w:rsid w:val="00EE10DC"/>
    <w:rsid w:val="00EE271C"/>
    <w:rsid w:val="00F12486"/>
    <w:rsid w:val="00F171DF"/>
    <w:rsid w:val="00F37735"/>
    <w:rsid w:val="00F662D2"/>
    <w:rsid w:val="00F771DE"/>
    <w:rsid w:val="00FB4982"/>
    <w:rsid w:val="00FD4150"/>
    <w:rsid w:val="00F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AE94E"/>
  <w15:docId w15:val="{6A830EDF-5D90-4BE5-9B39-E67AB33C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FEE"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4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hyperlink" Target="mailto:mk_raduga_12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mailto:mk_raduga_12@mail.ru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EAE5F-45D6-4E96-A6B7-36CABF81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64</Pages>
  <Words>5713</Words>
  <Characters>32567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Пользователь Windows</cp:lastModifiedBy>
  <cp:revision>46</cp:revision>
  <cp:lastPrinted>2019-06-17T06:02:00Z</cp:lastPrinted>
  <dcterms:created xsi:type="dcterms:W3CDTF">2019-05-31T09:07:00Z</dcterms:created>
  <dcterms:modified xsi:type="dcterms:W3CDTF">2020-03-11T16:44:00Z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4562225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