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91" w:rsidRDefault="00520091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4D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11950" cy="9225850"/>
            <wp:effectExtent l="0" t="0" r="0" b="0"/>
            <wp:docPr id="1" name="Рисунок 1" descr="C:\Users\User\Pictures\2024-04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4-04-15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D7" w:rsidRDefault="000844D7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B9" w:rsidRDefault="00BE45B9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079" w:rsidRDefault="00AD5803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</w:t>
      </w:r>
      <w:r w:rsidR="005A4079" w:rsidRPr="00D945B3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Содержание</w:t>
      </w:r>
      <w:r w:rsidR="005A4079" w:rsidRPr="00584DF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отчета</w:t>
      </w:r>
    </w:p>
    <w:p w:rsidR="000844D7" w:rsidRPr="00D945B3" w:rsidRDefault="000844D7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33301C" w:rsidRPr="00D945B3" w:rsidRDefault="0033301C" w:rsidP="00333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5554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I</w:t>
      </w:r>
      <w:r w:rsidRPr="00D94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Аналитическая ча</w:t>
      </w:r>
      <w:r w:rsidR="008859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сть</w:t>
      </w:r>
      <w:r w:rsidR="00780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Введение</w:t>
      </w:r>
      <w:r w:rsidR="008859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…………………</w:t>
      </w:r>
      <w:r w:rsidR="00780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…………….………………….</w:t>
      </w:r>
      <w:r w:rsidR="008859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</w:p>
    <w:p w:rsidR="005A4079" w:rsidRDefault="0033301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A4079" w:rsidRPr="00D9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об образовательной организац</w:t>
      </w:r>
      <w:r w:rsidR="005A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ии……………………………</w:t>
      </w:r>
      <w:r w:rsidR="0078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C36A20" w:rsidRDefault="00C36A20" w:rsidP="00C3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1.2.  Оценка образовательной </w:t>
      </w:r>
      <w:r w:rsidR="00780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деятельность………………………………………..3</w:t>
      </w:r>
    </w:p>
    <w:p w:rsidR="003874DA" w:rsidRPr="00C36A20" w:rsidRDefault="00885913" w:rsidP="00C3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Pr="00D94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Система управления орг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анизации…………………………………..………......</w:t>
      </w:r>
      <w:r w:rsidR="00780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</w:t>
      </w:r>
    </w:p>
    <w:p w:rsidR="0033301C" w:rsidRDefault="005A4079" w:rsidP="00333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36A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3874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Оценка содержания и качества по</w:t>
      </w:r>
      <w:r w:rsidR="00780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дготовки воспитанников……………….….</w:t>
      </w:r>
      <w:r w:rsidR="003874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780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</w:p>
    <w:p w:rsidR="00C36A20" w:rsidRPr="00373F6F" w:rsidRDefault="00C36A20" w:rsidP="00C36A20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3874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Оценка организации воспитательно-образовательного процесса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……………1</w:t>
      </w:r>
      <w:r w:rsidR="00780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</w:p>
    <w:p w:rsidR="005A4079" w:rsidRDefault="00C36A20" w:rsidP="005A4079">
      <w:pPr>
        <w:tabs>
          <w:tab w:val="left" w:pos="219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</w:t>
      </w:r>
      <w:r w:rsidR="005A4079" w:rsidRPr="00CA16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A4079" w:rsidRPr="00CA160D">
        <w:rPr>
          <w:rFonts w:ascii="Times New Roman" w:eastAsia="Times New Roman" w:hAnsi="Times New Roman" w:cs="Times New Roman"/>
          <w:bCs/>
          <w:sz w:val="28"/>
          <w:szCs w:val="28"/>
        </w:rPr>
        <w:t>Оценка кадрового обеспечения</w:t>
      </w:r>
      <w:r w:rsidR="005A4079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…………………………………………………1</w:t>
      </w:r>
      <w:r w:rsidR="00780FB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A4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A40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4079" w:rsidRPr="00584DF8">
        <w:rPr>
          <w:rFonts w:ascii="Times New Roman" w:eastAsia="Times New Roman" w:hAnsi="Times New Roman" w:cs="Times New Roman"/>
          <w:sz w:val="28"/>
          <w:szCs w:val="28"/>
        </w:rPr>
        <w:t>ценка учебно-методического и библиотечно-информационного обеспечения</w:t>
      </w:r>
      <w:r w:rsidR="005A407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780F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40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0FB5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F6B81" w:rsidRDefault="00C36A20" w:rsidP="00DF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</w:t>
      </w:r>
      <w:r w:rsidR="005A4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Оценка м</w:t>
      </w:r>
      <w:r w:rsidR="005A4079" w:rsidRPr="00D94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атериально-техниче</w:t>
      </w:r>
      <w:r w:rsidR="005A4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ская база……………………….………………….1</w:t>
      </w:r>
      <w:r w:rsidR="00780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</w:p>
    <w:p w:rsidR="00DF6B81" w:rsidRPr="00DF6B81" w:rsidRDefault="00C36A20" w:rsidP="00DF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55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6B81" w:rsidRPr="00DF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внутренней системы оценки  качества образования</w:t>
      </w:r>
      <w:r w:rsidR="0078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…………………..19</w:t>
      </w:r>
    </w:p>
    <w:p w:rsidR="005A4079" w:rsidRDefault="005A4079" w:rsidP="005A407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554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A40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DF8">
        <w:rPr>
          <w:rFonts w:ascii="Times New Roman" w:hAnsi="Times New Roman" w:cs="Times New Roman"/>
          <w:bCs/>
          <w:sz w:val="28"/>
          <w:szCs w:val="28"/>
        </w:rPr>
        <w:t>Информация о показателях деятельности дошкольной образовательной</w:t>
      </w:r>
      <w:bookmarkStart w:id="0" w:name="_GoBack"/>
      <w:bookmarkEnd w:id="0"/>
    </w:p>
    <w:p w:rsidR="005A4079" w:rsidRDefault="005A4079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4DF8">
        <w:rPr>
          <w:rFonts w:ascii="Times New Roman" w:hAnsi="Times New Roman" w:cs="Times New Roman"/>
          <w:bCs/>
          <w:sz w:val="28"/>
          <w:szCs w:val="28"/>
        </w:rPr>
        <w:t xml:space="preserve"> организации, подлежащей самообследованию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780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</w:t>
      </w:r>
    </w:p>
    <w:p w:rsidR="005A4079" w:rsidRPr="00584DF8" w:rsidRDefault="005A4079" w:rsidP="005A407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4DF8">
        <w:rPr>
          <w:rFonts w:ascii="Times New Roman" w:hAnsi="Times New Roman" w:cs="Times New Roman"/>
          <w:sz w:val="28"/>
          <w:szCs w:val="28"/>
        </w:rPr>
        <w:t xml:space="preserve"> Общие выводы по итогам самообследования</w:t>
      </w:r>
      <w:r w:rsidR="00780FB5">
        <w:rPr>
          <w:rFonts w:ascii="Times New Roman" w:hAnsi="Times New Roman" w:cs="Times New Roman"/>
          <w:sz w:val="28"/>
          <w:szCs w:val="28"/>
        </w:rPr>
        <w:t>……………………………………. 24</w:t>
      </w:r>
    </w:p>
    <w:p w:rsidR="005A4079" w:rsidRDefault="005A4079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59DC" w:rsidRDefault="009559DC" w:rsidP="009559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18"/>
          <w:szCs w:val="18"/>
          <w:lang w:eastAsia="ru-RU"/>
        </w:rPr>
      </w:pPr>
    </w:p>
    <w:p w:rsidR="005A4079" w:rsidRPr="00D945B3" w:rsidRDefault="005A4079" w:rsidP="005A4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25E29" w:rsidRPr="00AD5803" w:rsidRDefault="00AD5803" w:rsidP="00AE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</w:t>
      </w:r>
      <w:r w:rsidR="00AE7B25" w:rsidRPr="00AD58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9412E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</w:t>
      </w:r>
      <w:r w:rsidR="0029412E" w:rsidRPr="00294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525E29" w:rsidRPr="00AD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525E29" w:rsidRPr="00AD5803" w:rsidRDefault="0029412E" w:rsidP="00525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25E29" w:rsidRPr="00AD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7783"/>
      </w:tblGrid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 </w:t>
            </w:r>
          </w:p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2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№12 «Радуга» (МБДОУ «Детский сад №12 «Радуга»</w:t>
            </w: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DF71E0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      Вера Станиславовна Кузбит    </w:t>
            </w: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CE0A52" w:rsidRDefault="00DF71E0" w:rsidP="00DF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>346680, Ростовская область, Матвеево-Курганский район, п. Ленинский ул. Центральная,45.</w:t>
            </w:r>
          </w:p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DF71E0" w:rsidP="00DF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 xml:space="preserve"> 8(863) 41-3-36-33</w:t>
            </w: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DF71E0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hAnsi="Times New Roman" w:cs="Times New Roman"/>
                <w:color w:val="5D5D5D"/>
                <w:sz w:val="28"/>
                <w:szCs w:val="28"/>
                <w:shd w:val="clear" w:color="auto" w:fill="FFFFFF"/>
              </w:rPr>
              <w:t>mk_raduga_12@</w:t>
            </w:r>
            <w:r w:rsidR="00D32E18" w:rsidRPr="00CE0A52">
              <w:rPr>
                <w:rFonts w:ascii="Times New Roman" w:hAnsi="Times New Roman" w:cs="Times New Roman"/>
                <w:color w:val="5D5D5D"/>
                <w:sz w:val="28"/>
                <w:szCs w:val="28"/>
              </w:rPr>
              <w:t xml:space="preserve"> </w:t>
            </w:r>
            <w:r w:rsidRPr="00CE0A52">
              <w:rPr>
                <w:rFonts w:ascii="Times New Roman" w:hAnsi="Times New Roman" w:cs="Times New Roman"/>
                <w:color w:val="5D5D5D"/>
                <w:sz w:val="28"/>
                <w:szCs w:val="28"/>
                <w:shd w:val="clear" w:color="auto" w:fill="FFFFFF"/>
              </w:rPr>
              <w:t>mail.ru</w:t>
            </w: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F136A8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Отдел образования Администрации Матвеево Курганского района</w:t>
            </w: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CE0A52" w:rsidRDefault="00DF71E0" w:rsidP="00DF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>1959 год.</w:t>
            </w:r>
          </w:p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CE0A52" w:rsidRDefault="00DF71E0" w:rsidP="00DF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>От 18.07.2013г. № 0000811, бессрочно</w:t>
            </w:r>
          </w:p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5B9" w:rsidRDefault="00BE45B9" w:rsidP="00BE45B9">
      <w:pPr>
        <w:pStyle w:val="2"/>
        <w:spacing w:after="52"/>
        <w:ind w:left="1691" w:right="1717"/>
        <w:rPr>
          <w:b/>
          <w:sz w:val="28"/>
          <w:szCs w:val="28"/>
        </w:rPr>
      </w:pPr>
    </w:p>
    <w:p w:rsidR="00BE45B9" w:rsidRPr="00A57671" w:rsidRDefault="00BE45B9" w:rsidP="00BE45B9">
      <w:pPr>
        <w:pStyle w:val="2"/>
        <w:spacing w:after="52"/>
        <w:ind w:left="1691" w:right="1717"/>
        <w:rPr>
          <w:sz w:val="28"/>
          <w:szCs w:val="28"/>
        </w:rPr>
      </w:pPr>
      <w:r>
        <w:rPr>
          <w:b/>
          <w:sz w:val="28"/>
          <w:szCs w:val="28"/>
          <w:u w:val="none"/>
        </w:rPr>
        <w:t>Режим работы МБ</w:t>
      </w:r>
      <w:r w:rsidRPr="00A57671">
        <w:rPr>
          <w:b/>
          <w:sz w:val="28"/>
          <w:szCs w:val="28"/>
          <w:u w:val="none"/>
        </w:rPr>
        <w:t xml:space="preserve">ДОУ </w:t>
      </w:r>
    </w:p>
    <w:p w:rsidR="00BE45B9" w:rsidRPr="00BE45B9" w:rsidRDefault="00BE45B9" w:rsidP="00BE45B9">
      <w:pPr>
        <w:spacing w:after="62"/>
        <w:ind w:right="1"/>
        <w:rPr>
          <w:rFonts w:ascii="Times New Roman" w:hAnsi="Times New Roman" w:cs="Times New Roman"/>
          <w:sz w:val="28"/>
          <w:szCs w:val="28"/>
        </w:rPr>
      </w:pPr>
      <w:r w:rsidRPr="00BE45B9">
        <w:rPr>
          <w:rFonts w:ascii="Times New Roman" w:hAnsi="Times New Roman" w:cs="Times New Roman"/>
          <w:sz w:val="28"/>
          <w:szCs w:val="28"/>
        </w:rPr>
        <w:t>Рабочая неделя – пятидневная. Длитель</w:t>
      </w:r>
      <w:r w:rsidR="001B2CB4">
        <w:rPr>
          <w:rFonts w:ascii="Times New Roman" w:hAnsi="Times New Roman" w:cs="Times New Roman"/>
          <w:sz w:val="28"/>
          <w:szCs w:val="28"/>
        </w:rPr>
        <w:t>ность пребывания детей в группе</w:t>
      </w:r>
      <w:r w:rsidRPr="00BE45B9">
        <w:rPr>
          <w:rFonts w:ascii="Times New Roman" w:hAnsi="Times New Roman" w:cs="Times New Roman"/>
          <w:sz w:val="28"/>
          <w:szCs w:val="28"/>
        </w:rPr>
        <w:t xml:space="preserve"> – 10 часов. </w:t>
      </w:r>
    </w:p>
    <w:p w:rsidR="00BE45B9" w:rsidRPr="00BE45B9" w:rsidRDefault="001B2CB4" w:rsidP="00BE45B9">
      <w:pPr>
        <w:ind w:left="149"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групы</w:t>
      </w:r>
      <w:r w:rsidR="00BE45B9">
        <w:rPr>
          <w:rFonts w:ascii="Times New Roman" w:hAnsi="Times New Roman" w:cs="Times New Roman"/>
          <w:sz w:val="28"/>
          <w:szCs w:val="28"/>
        </w:rPr>
        <w:t xml:space="preserve"> – с 8.00 до 18.00</w:t>
      </w:r>
    </w:p>
    <w:p w:rsidR="00743F8C" w:rsidRPr="001B2F9E" w:rsidRDefault="00743F8C" w:rsidP="00743F8C">
      <w:pPr>
        <w:shd w:val="clear" w:color="auto" w:fill="FFFFFF"/>
        <w:jc w:val="center"/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Pr="008F1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141A15">
        <w:rPr>
          <w:rFonts w:ascii="YS Text" w:hAnsi="YS Text"/>
          <w:color w:val="1A1A1A"/>
          <w:sz w:val="18"/>
          <w:szCs w:val="18"/>
        </w:rPr>
        <w:t xml:space="preserve"> </w:t>
      </w:r>
      <w:r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  <w:t>Оценка образовательной деятельности</w:t>
      </w:r>
    </w:p>
    <w:p w:rsidR="00743F8C" w:rsidRDefault="00743F8C" w:rsidP="00743F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  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Цель деятельности детского сада — осуществление образовательной деятельности по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реализации образовательных программ дошкольного образования.</w:t>
      </w:r>
    </w:p>
    <w:p w:rsidR="00743F8C" w:rsidRPr="00141A15" w:rsidRDefault="00743F8C" w:rsidP="00743F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  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Предметом деятельности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детского сада является формирование общей культуры, развитие физических</w:t>
      </w:r>
      <w:r w:rsidRPr="00141A15">
        <w:rPr>
          <w:rFonts w:ascii="YS Text" w:eastAsia="Times New Roman" w:hAnsi="YS Text" w:cs="Times New Roman"/>
          <w:color w:val="1A1A1A"/>
          <w:sz w:val="18"/>
          <w:szCs w:val="18"/>
          <w:lang w:eastAsia="ru-RU"/>
        </w:rPr>
        <w:t>,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интеллектуальных, нравственных, эстетических и личностных качеств, формирование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предпосылок учебной деятельности, сохранение и укрепление здоровья воспитанников.</w:t>
      </w:r>
    </w:p>
    <w:p w:rsidR="00743F8C" w:rsidRPr="00141A15" w:rsidRDefault="00743F8C" w:rsidP="00743F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  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Образовательная деятельность в ДОУ организована в соответствии с Федеральным законом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от 29.12.2012 № 273-ФЗ «Об образовании в Российской Федерации», ФГОС дошкольного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образования. С 01.01.2021 ДОУ функционирует в соответствии с требованиями СП 2.4.3648-20 «Санитарно-эпидемиологические требования к организациям воспитания и обучения,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отдыха и оздоровления детей и молодежи», а с 01.03.2021 — дополнительно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с требованиями СанПиН 1.2.3685-21 «Гигиенические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lastRenderedPageBreak/>
        <w:t>нормативы и требования к обеспечению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безопасности и (или) безвредности для человека факторов среды обитания».</w:t>
      </w:r>
    </w:p>
    <w:p w:rsidR="00743F8C" w:rsidRDefault="00743F8C" w:rsidP="00743F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  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Образовательная деятельность ведется на основании утвержденной образовательной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программы дошкольного образования (ОП ДО), которая разработана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на основе ФОП ДО (в соответствии с Приказом Министерства Просвещения Российской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Федерации от 25 ноября 2022 г. № 1028 «Об Утверждении Федеральной образовательной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программы дошкольного образования» )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на основе ФГОС ДО ( Приказ Министерства образования и науки Российской Федерации от 17октября 2013 г. № 1155 (ред. от 08.11.2022) «Об утверждении федерального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государственного образовательного стандарта дошкольного образования» (зарегистрирован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Минюстом России 14 ноября 2013 г., регистрационный № 30384)</w:t>
      </w:r>
    </w:p>
    <w:p w:rsidR="00743F8C" w:rsidRPr="00141A15" w:rsidRDefault="00743F8C" w:rsidP="00743F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   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Программа сформирована как про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грамма психолого-педагогической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поддержки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позитивной социализации и индивидуализации, развития личности детей дошкольного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возраста и определяет комплекс основных характеристик дошкольного образования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(объем, содержание и планируемые результаты в виде це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левых ориентиров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дошкольного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образования).</w:t>
      </w:r>
    </w:p>
    <w:p w:rsidR="00743F8C" w:rsidRPr="00141A15" w:rsidRDefault="00743F8C" w:rsidP="00743F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  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Содержание Программы обеспечивает развитие личности, мотивации способностей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детей в различных видах деятельности и охватывает следующие структурные единицы,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представляющие определенные направления развития и образования детей (далее –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образовательные области):</w:t>
      </w:r>
    </w:p>
    <w:p w:rsidR="00743F8C" w:rsidRPr="00141A15" w:rsidRDefault="00743F8C" w:rsidP="00743F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▪ социально-коммуникативное развитие;</w:t>
      </w:r>
    </w:p>
    <w:p w:rsidR="00743F8C" w:rsidRPr="00141A15" w:rsidRDefault="00743F8C" w:rsidP="00743F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▪ познавательное развитие;</w:t>
      </w:r>
    </w:p>
    <w:p w:rsidR="00743F8C" w:rsidRPr="00141A15" w:rsidRDefault="00743F8C" w:rsidP="00743F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▪ речевое развитие;</w:t>
      </w:r>
    </w:p>
    <w:p w:rsidR="00743F8C" w:rsidRPr="00141A15" w:rsidRDefault="00743F8C" w:rsidP="00743F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▪ художественно-эстетическое развитие;</w:t>
      </w:r>
    </w:p>
    <w:p w:rsidR="00743F8C" w:rsidRPr="00141A15" w:rsidRDefault="00743F8C" w:rsidP="00743F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▪ физическое развитие</w:t>
      </w:r>
    </w:p>
    <w:p w:rsidR="00743F8C" w:rsidRPr="0038512A" w:rsidRDefault="00743F8C" w:rsidP="00743F8C">
      <w:pPr>
        <w:ind w:left="149" w:right="166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   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Настоящая Программа разработана и утверждена организацией в соответствии с ФГОС ДО.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Обязательная часть программы разработана на основе Федеральной образовательной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программы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дошкольного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141A15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образования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.</w:t>
      </w:r>
      <w:r w:rsidRPr="0038512A">
        <w:rPr>
          <w:sz w:val="28"/>
          <w:szCs w:val="28"/>
        </w:rPr>
        <w:t xml:space="preserve"> </w:t>
      </w:r>
      <w:r w:rsidRPr="0038512A">
        <w:rPr>
          <w:rFonts w:ascii="Times New Roman" w:hAnsi="Times New Roman" w:cs="Times New Roman"/>
          <w:sz w:val="28"/>
          <w:szCs w:val="28"/>
        </w:rPr>
        <w:t>которая составлена в соответствии с ФОП дошкольного образования, с учетом примерной основной образовательной программой до</w:t>
      </w:r>
      <w:r>
        <w:rPr>
          <w:rFonts w:ascii="Times New Roman" w:hAnsi="Times New Roman" w:cs="Times New Roman"/>
          <w:sz w:val="28"/>
          <w:szCs w:val="28"/>
        </w:rPr>
        <w:t>школьного образования «Радуга»,</w:t>
      </w:r>
      <w:r w:rsidRPr="0038512A">
        <w:rPr>
          <w:rFonts w:ascii="Times New Roman" w:hAnsi="Times New Roman" w:cs="Times New Roman"/>
          <w:sz w:val="28"/>
          <w:szCs w:val="28"/>
        </w:rPr>
        <w:t xml:space="preserve"> авторы Доронова Т.Н., С.Г. Якобсон, Т.И. Гризик, Е.В. и др.;  </w:t>
      </w:r>
    </w:p>
    <w:p w:rsidR="00743F8C" w:rsidRDefault="00743F8C" w:rsidP="00743F8C">
      <w:pPr>
        <w:ind w:left="149" w:right="164"/>
        <w:rPr>
          <w:rFonts w:ascii="Times New Roman" w:hAnsi="Times New Roman" w:cs="Times New Roman"/>
          <w:b/>
          <w:sz w:val="28"/>
          <w:szCs w:val="28"/>
        </w:rPr>
      </w:pPr>
      <w:r w:rsidRPr="0038512A">
        <w:rPr>
          <w:rFonts w:ascii="Times New Roman" w:hAnsi="Times New Roman" w:cs="Times New Roman"/>
          <w:b/>
          <w:sz w:val="28"/>
          <w:szCs w:val="28"/>
        </w:rPr>
        <w:t xml:space="preserve">Парциальные программы: </w:t>
      </w:r>
    </w:p>
    <w:p w:rsidR="00743F8C" w:rsidRPr="00C334BE" w:rsidRDefault="00743F8C" w:rsidP="00743F8C">
      <w:pPr>
        <w:spacing w:after="13" w:line="268" w:lineRule="auto"/>
        <w:ind w:left="283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«Физкультурные занятия с детьми» Л.И. Пензулаевой;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73219">
        <w:rPr>
          <w:rFonts w:ascii="Times New Roman" w:hAnsi="Times New Roman" w:cs="Times New Roman"/>
          <w:sz w:val="28"/>
          <w:szCs w:val="28"/>
        </w:rPr>
        <w:t xml:space="preserve">форма обучения – очная, срок обучения – 4 года.  </w:t>
      </w:r>
    </w:p>
    <w:p w:rsidR="00743F8C" w:rsidRPr="0038512A" w:rsidRDefault="00743F8C" w:rsidP="00743F8C">
      <w:pPr>
        <w:spacing w:after="13" w:line="268" w:lineRule="auto"/>
        <w:ind w:left="283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«Математика в детском саду» В.П. Новиковой;</w:t>
      </w:r>
      <w:r w:rsidRPr="00B73219">
        <w:rPr>
          <w:rFonts w:ascii="Times New Roman" w:hAnsi="Times New Roman" w:cs="Times New Roman"/>
          <w:sz w:val="28"/>
          <w:szCs w:val="28"/>
        </w:rPr>
        <w:t xml:space="preserve"> форма обучения – очная, срок обучения – 4 года.  </w:t>
      </w:r>
    </w:p>
    <w:p w:rsidR="00743F8C" w:rsidRPr="00C334BE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-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«Основы безопасности детей дошкольного возраста» под ред. Авдеевой</w:t>
      </w:r>
    </w:p>
    <w:p w:rsidR="00743F8C" w:rsidRPr="00C334BE" w:rsidRDefault="00743F8C" w:rsidP="00743F8C">
      <w:pPr>
        <w:spacing w:after="13" w:line="268" w:lineRule="auto"/>
        <w:ind w:left="283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 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Н.Н., Князевой Н.Л., Стеркиной Р.Б.;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73219">
        <w:rPr>
          <w:rFonts w:ascii="Times New Roman" w:hAnsi="Times New Roman" w:cs="Times New Roman"/>
          <w:sz w:val="28"/>
          <w:szCs w:val="28"/>
        </w:rPr>
        <w:t xml:space="preserve">форма обучения – </w:t>
      </w:r>
      <w:r>
        <w:rPr>
          <w:rFonts w:ascii="Times New Roman" w:hAnsi="Times New Roman" w:cs="Times New Roman"/>
          <w:sz w:val="28"/>
          <w:szCs w:val="28"/>
        </w:rPr>
        <w:t>очная.</w:t>
      </w:r>
    </w:p>
    <w:p w:rsidR="00743F8C" w:rsidRPr="00C334BE" w:rsidRDefault="00743F8C" w:rsidP="00743F8C">
      <w:pPr>
        <w:spacing w:after="13" w:line="268" w:lineRule="auto"/>
        <w:ind w:left="283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«Развитие речи детей 3-7 лет» О.С. Ушаковой;</w:t>
      </w:r>
      <w:r w:rsidRPr="00B73219">
        <w:rPr>
          <w:rFonts w:ascii="Times New Roman" w:hAnsi="Times New Roman" w:cs="Times New Roman"/>
          <w:sz w:val="28"/>
          <w:szCs w:val="28"/>
        </w:rPr>
        <w:t xml:space="preserve"> форма обучения – очная, срок обучения – 4 года.  </w:t>
      </w:r>
    </w:p>
    <w:p w:rsidR="00743F8C" w:rsidRPr="0038512A" w:rsidRDefault="00743F8C" w:rsidP="00743F8C">
      <w:pPr>
        <w:numPr>
          <w:ilvl w:val="0"/>
          <w:numId w:val="15"/>
        </w:numPr>
        <w:spacing w:after="13" w:line="268" w:lineRule="auto"/>
        <w:ind w:right="1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«Цветные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ладошки.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Парциальная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художественно-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эстетического развития детей 2-7 лет в изобразительной деятельности»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И.А. Лыковой;</w:t>
      </w:r>
      <w:r w:rsidRPr="00B73219">
        <w:rPr>
          <w:rFonts w:ascii="Times New Roman" w:hAnsi="Times New Roman" w:cs="Times New Roman"/>
          <w:sz w:val="28"/>
          <w:szCs w:val="28"/>
        </w:rPr>
        <w:t xml:space="preserve"> форма обу</w:t>
      </w:r>
      <w:r>
        <w:rPr>
          <w:rFonts w:ascii="Times New Roman" w:hAnsi="Times New Roman" w:cs="Times New Roman"/>
          <w:sz w:val="28"/>
          <w:szCs w:val="28"/>
        </w:rPr>
        <w:t>чения – очная, срок обучения – 5 лет</w:t>
      </w:r>
      <w:r w:rsidRPr="00B732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3F8C" w:rsidRPr="00C334BE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43F8C" w:rsidRPr="0038512A" w:rsidRDefault="00743F8C" w:rsidP="00743F8C">
      <w:pPr>
        <w:spacing w:after="13" w:line="268" w:lineRule="auto"/>
        <w:ind w:left="283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C334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«Конструирование с детьми дошко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льного возраста» Л.В. Куцакова; </w:t>
      </w:r>
      <w:r w:rsidRPr="00B73219">
        <w:rPr>
          <w:rFonts w:ascii="Times New Roman" w:hAnsi="Times New Roman" w:cs="Times New Roman"/>
          <w:sz w:val="28"/>
          <w:szCs w:val="28"/>
        </w:rPr>
        <w:t>форма обу</w:t>
      </w:r>
      <w:r>
        <w:rPr>
          <w:rFonts w:ascii="Times New Roman" w:hAnsi="Times New Roman" w:cs="Times New Roman"/>
          <w:sz w:val="28"/>
          <w:szCs w:val="28"/>
        </w:rPr>
        <w:t>чения – очная, срок обучения – 5 лет</w:t>
      </w:r>
      <w:r w:rsidRPr="00B732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3F8C" w:rsidRPr="0038512A" w:rsidRDefault="00743F8C" w:rsidP="00743F8C">
      <w:pPr>
        <w:spacing w:after="13" w:line="268" w:lineRule="auto"/>
        <w:ind w:left="283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38512A">
        <w:rPr>
          <w:rFonts w:ascii="Times New Roman" w:hAnsi="Times New Roman" w:cs="Times New Roman"/>
          <w:sz w:val="28"/>
          <w:szCs w:val="28"/>
        </w:rPr>
        <w:t xml:space="preserve">«Юный эколог» С.Н. Николаева; форма обучения – очная, срок обучения – 5 лет. </w:t>
      </w:r>
    </w:p>
    <w:p w:rsidR="00743F8C" w:rsidRPr="0038512A" w:rsidRDefault="00743F8C" w:rsidP="00743F8C">
      <w:pPr>
        <w:numPr>
          <w:ilvl w:val="0"/>
          <w:numId w:val="15"/>
        </w:numPr>
        <w:spacing w:after="13" w:line="268" w:lineRule="auto"/>
        <w:ind w:right="1" w:hanging="144"/>
        <w:jc w:val="both"/>
        <w:rPr>
          <w:rFonts w:ascii="Times New Roman" w:hAnsi="Times New Roman" w:cs="Times New Roman"/>
          <w:sz w:val="28"/>
          <w:szCs w:val="28"/>
        </w:rPr>
      </w:pPr>
      <w:r w:rsidRPr="0038512A">
        <w:rPr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 О.Л. Князева, М.Д. Маханева; форма обучения – очная, срок обучения – 4 года. </w:t>
      </w:r>
    </w:p>
    <w:p w:rsidR="00743F8C" w:rsidRPr="00643330" w:rsidRDefault="00743F8C" w:rsidP="00743F8C">
      <w:pPr>
        <w:numPr>
          <w:ilvl w:val="0"/>
          <w:numId w:val="15"/>
        </w:numPr>
        <w:spacing w:after="13" w:line="268" w:lineRule="auto"/>
        <w:ind w:right="1" w:hanging="144"/>
        <w:jc w:val="both"/>
        <w:rPr>
          <w:rFonts w:ascii="Times New Roman" w:hAnsi="Times New Roman" w:cs="Times New Roman"/>
          <w:sz w:val="28"/>
          <w:szCs w:val="28"/>
        </w:rPr>
      </w:pPr>
      <w:r w:rsidRPr="00B73219">
        <w:rPr>
          <w:rFonts w:ascii="Times New Roman" w:hAnsi="Times New Roman" w:cs="Times New Roman"/>
          <w:sz w:val="28"/>
          <w:szCs w:val="28"/>
        </w:rPr>
        <w:t xml:space="preserve"> «Физическая культура в детском саду» (для детей 3-7 лет),  Пензулаева Л.И.; форма обучения – очная, срок обучения – 4 года.  </w:t>
      </w:r>
      <w:r w:rsidRPr="00643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8C" w:rsidRDefault="00743F8C" w:rsidP="00743F8C">
      <w:pPr>
        <w:ind w:left="149" w:right="1"/>
        <w:rPr>
          <w:rFonts w:ascii="Times New Roman" w:hAnsi="Times New Roman" w:cs="Times New Roman"/>
          <w:sz w:val="28"/>
          <w:szCs w:val="28"/>
        </w:rPr>
      </w:pPr>
      <w:r w:rsidRPr="0038512A">
        <w:rPr>
          <w:rFonts w:ascii="Times New Roman" w:hAnsi="Times New Roman" w:cs="Times New Roman"/>
          <w:sz w:val="28"/>
          <w:szCs w:val="28"/>
        </w:rPr>
        <w:t xml:space="preserve">Методические пособия: </w:t>
      </w:r>
    </w:p>
    <w:p w:rsidR="00743F8C" w:rsidRPr="0038512A" w:rsidRDefault="00743F8C" w:rsidP="00743F8C">
      <w:pPr>
        <w:ind w:left="149"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512A">
        <w:rPr>
          <w:rFonts w:ascii="Times New Roman" w:hAnsi="Times New Roman" w:cs="Times New Roman"/>
          <w:sz w:val="28"/>
          <w:szCs w:val="28"/>
        </w:rPr>
        <w:t xml:space="preserve">«Театрализованная деятельность в детском саду» М.Д. Маханева; </w:t>
      </w:r>
    </w:p>
    <w:p w:rsidR="00743F8C" w:rsidRDefault="00743F8C" w:rsidP="00743F8C">
      <w:pPr>
        <w:shd w:val="clear" w:color="auto" w:fill="FFFFFF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CE0A52">
        <w:rPr>
          <w:rFonts w:ascii="Times New Roman" w:hAnsi="Times New Roman" w:cs="Times New Roman"/>
          <w:sz w:val="28"/>
          <w:szCs w:val="28"/>
        </w:rPr>
        <w:t xml:space="preserve">      </w:t>
      </w:r>
      <w:r w:rsidRPr="0038512A">
        <w:rPr>
          <w:rFonts w:ascii="YS Text" w:eastAsia="Times New Roman" w:hAnsi="YS Text" w:cs="Times New Roman"/>
          <w:b/>
          <w:color w:val="1A1A1A"/>
          <w:sz w:val="28"/>
          <w:szCs w:val="28"/>
          <w:lang w:eastAsia="ru-RU"/>
        </w:rPr>
        <w:t>Переход на ФОП ДО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. Согласно до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рожной карте внедрения ФОП ДО в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образовательный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процесс в детском саду был составлен план-график по переходу детского сада на реализацию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ФОП ДО. В план-график были включены мероприятия, рекомендованные Минпросвещения.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На базе детского сада была создана рабочая группа по приведению ОП ДО в соответствие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 ФОП ДО. В летний период рабочая группа провела аудит по рекомендациям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Минпросвещения (письмо Минпросвещения от 03.03.2023 № 03-350).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Для формирования вариативной части ОП ДО рабочая группа организовала анкетирование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 целью изучить запросы и потребности родителей и воспитанников. Данные анкетирования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помогли определиться с приоритетной деятельностью детского сада.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На основании плана-графика проведения мо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ниторинга инфраструктуры МБДОУ </w:t>
      </w:r>
      <w:r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«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етский сад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№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12 </w:t>
      </w:r>
      <w:r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«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Радуга</w:t>
      </w:r>
      <w:r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»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, утвержденного приказом з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аведующего МБДОУ </w:t>
      </w:r>
      <w:r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«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Детский сад № 12</w:t>
      </w:r>
      <w:r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»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Радуга</w:t>
      </w:r>
      <w:r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»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, была проведена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промежуточная оценка степени соответствия РППС детского сада требованиям ФГОС и ФОП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ДО и рекомендациям Минпросвещения.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 ходе контроля выявлено: созданная РППС в детском саду учитывает особенности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реализ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уемой ОП ДО. В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группе имеется достаточное количество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современных развива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ющих пособий и игрушек. В разно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возрастной группе РППС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обладает свойствами открытой системы и выполняет образовательную, развивающую,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воспитывающую, стимулирующую функции. Созданы все условия для разностороннего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развития детей с 2 года до 7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лет. Предметно-развивающая среда построена с учётом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принципов тематического планирования, отражает содержание образовательных областей,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что соответствует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требованиям ФГОС. В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группе выделены игровые и учебно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-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познавательные центры с учетом возрастных особенностей детей.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Все элементы развивающей предметно-пространственной среды детского сада включают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оптимальные условия для полноценного физического, эстетического, познавательного,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коммуникативного и социального развития детей. На заседании установочного 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педагогического совета в сентябре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2023 года была утверждена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образовательная программа дошкольного образования, разработанная на основе Федеральной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образовательной программы дошкольного образования. Программа состоит из обязательной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и вариативной частей. Обязательная часть ОП ДО оформлена с учетом ФОП ДО. Вариативная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часть включает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парциальные программы, которые отражают специфику детского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сада,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lastRenderedPageBreak/>
        <w:t>индивидуальные потребности воспитанников, мнение их родителей и условия, в которых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проходит педагогический процесс.</w:t>
      </w:r>
    </w:p>
    <w:p w:rsidR="00743F8C" w:rsidRPr="0038512A" w:rsidRDefault="00743F8C" w:rsidP="00743F8C">
      <w:pPr>
        <w:shd w:val="clear" w:color="auto" w:fill="FFFFFF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В детском саду функционируют 1 разновозрастная</w:t>
      </w:r>
      <w:r w:rsidRPr="0038512A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групп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а от 2 до 7 лет. </w:t>
      </w:r>
    </w:p>
    <w:p w:rsidR="00743F8C" w:rsidRPr="00BE45B9" w:rsidRDefault="00743F8C" w:rsidP="00743F8C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E45B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Воспитательная работа</w:t>
      </w: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выбрать стратегию воспитательной работы, в 2023 году проводился анализ состава</w:t>
      </w: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Характеристика семей по составу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43F8C" w:rsidTr="000844D7">
        <w:tc>
          <w:tcPr>
            <w:tcW w:w="3595" w:type="dxa"/>
          </w:tcPr>
          <w:p w:rsidR="00743F8C" w:rsidRPr="00AC14AC" w:rsidRDefault="00743F8C" w:rsidP="00084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81071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Состав </w:t>
            </w:r>
            <w:r w:rsidRPr="00AC14A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семей</w:t>
            </w:r>
          </w:p>
          <w:p w:rsidR="00743F8C" w:rsidRDefault="00743F8C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</w:tcPr>
          <w:p w:rsidR="00743F8C" w:rsidRPr="00AC14AC" w:rsidRDefault="00743F8C" w:rsidP="00084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C14A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Количество семей</w:t>
            </w:r>
          </w:p>
          <w:p w:rsidR="00743F8C" w:rsidRDefault="00743F8C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</w:tcPr>
          <w:p w:rsidR="00743F8C" w:rsidRPr="00AC14AC" w:rsidRDefault="00743F8C" w:rsidP="00084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C14A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Процент</w:t>
            </w:r>
            <w:r w:rsidRPr="0081071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от общего</w:t>
            </w:r>
          </w:p>
          <w:p w:rsidR="00743F8C" w:rsidRPr="00AC14AC" w:rsidRDefault="00743F8C" w:rsidP="00084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81071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К</w:t>
            </w:r>
            <w:r w:rsidRPr="00AC14A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оличества</w:t>
            </w:r>
            <w:r w:rsidRPr="0081071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семей</w:t>
            </w:r>
          </w:p>
          <w:p w:rsidR="00743F8C" w:rsidRPr="00AC14AC" w:rsidRDefault="00743F8C" w:rsidP="00084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C14A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воспитанников</w:t>
            </w:r>
          </w:p>
          <w:p w:rsidR="00743F8C" w:rsidRDefault="00743F8C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743F8C" w:rsidTr="000844D7">
        <w:tc>
          <w:tcPr>
            <w:tcW w:w="3595" w:type="dxa"/>
          </w:tcPr>
          <w:p w:rsidR="00743F8C" w:rsidRDefault="00743F8C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3595" w:type="dxa"/>
          </w:tcPr>
          <w:p w:rsidR="00743F8C" w:rsidRDefault="00743F8C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96" w:type="dxa"/>
          </w:tcPr>
          <w:p w:rsidR="00743F8C" w:rsidRDefault="00743F8C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92%</w:t>
            </w:r>
          </w:p>
        </w:tc>
      </w:tr>
      <w:tr w:rsidR="00743F8C" w:rsidTr="000844D7">
        <w:tc>
          <w:tcPr>
            <w:tcW w:w="3595" w:type="dxa"/>
          </w:tcPr>
          <w:p w:rsidR="00743F8C" w:rsidRDefault="00743F8C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Неполная</w:t>
            </w:r>
          </w:p>
        </w:tc>
        <w:tc>
          <w:tcPr>
            <w:tcW w:w="3595" w:type="dxa"/>
          </w:tcPr>
          <w:p w:rsidR="00743F8C" w:rsidRDefault="00743F8C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6" w:type="dxa"/>
          </w:tcPr>
          <w:p w:rsidR="00743F8C" w:rsidRDefault="00743F8C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8%</w:t>
            </w:r>
          </w:p>
        </w:tc>
      </w:tr>
      <w:tr w:rsidR="00743F8C" w:rsidTr="000844D7">
        <w:tc>
          <w:tcPr>
            <w:tcW w:w="3595" w:type="dxa"/>
          </w:tcPr>
          <w:p w:rsidR="00743F8C" w:rsidRDefault="00743F8C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Многодетная</w:t>
            </w:r>
          </w:p>
        </w:tc>
        <w:tc>
          <w:tcPr>
            <w:tcW w:w="3595" w:type="dxa"/>
          </w:tcPr>
          <w:p w:rsidR="00743F8C" w:rsidRDefault="00743F8C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</w:tcPr>
          <w:p w:rsidR="00743F8C" w:rsidRDefault="00743F8C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16%</w:t>
            </w:r>
          </w:p>
        </w:tc>
      </w:tr>
      <w:tr w:rsidR="00743F8C" w:rsidTr="000844D7">
        <w:tc>
          <w:tcPr>
            <w:tcW w:w="3595" w:type="dxa"/>
          </w:tcPr>
          <w:p w:rsidR="00743F8C" w:rsidRDefault="00743F8C" w:rsidP="0008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3595" w:type="dxa"/>
          </w:tcPr>
          <w:p w:rsidR="00743F8C" w:rsidRDefault="00743F8C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96" w:type="dxa"/>
          </w:tcPr>
          <w:p w:rsidR="00743F8C" w:rsidRDefault="00743F8C" w:rsidP="0008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0</w:t>
            </w:r>
          </w:p>
        </w:tc>
      </w:tr>
    </w:tbl>
    <w:p w:rsidR="00743F8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Воспитательная работа строится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учетом индивидуальных особенностей детей, с</w:t>
      </w: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 разнообразных форм и методов, в тесной взаимосвязи воспитателей,</w:t>
      </w: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2023 году в ДОУ разработана ОП ДО в соответствии с ФОП ДО, Рабочая</w:t>
      </w: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воспитания входит в содержание ОП ДО ДОУ, приложение к программе –</w:t>
      </w: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календарный план воспитательной работы ДОУ. Рабочая программа определяет</w:t>
      </w: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и органи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зацию воспитательной работы в МБ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ДОУ.</w:t>
      </w: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Образовательная деятельность ДОУ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направлена на объединение обучения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воспитания в целостный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образовательно-воспитательный п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роцесс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нравственных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социокультурных ценностей и принятых в обществе правил и норм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поведения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нтересах человека, семьи, общества.</w:t>
      </w: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Общая цель воспитания в ДОУ – личностное развитие каждого ребёнка с учётом 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индивидуальности и создание условий для позитивной социализации детей на основе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традиционных ценностей российского общества, что предполагает:</w:t>
      </w:r>
    </w:p>
    <w:p w:rsidR="00743F8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-формирование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первоначальных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российского народа, социально приемлемых нормах и правилах поведения;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-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ценностного отношения к окружающему миру (природному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социокультурному), другим людям, самому себе;</w:t>
      </w: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-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становление первичного опыта деятельности и поведения в соответствии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14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традиционными ценностями, принятыми в обществе нормами и правилами.</w:t>
      </w:r>
    </w:p>
    <w:p w:rsidR="00743F8C" w:rsidRPr="00AC14AC" w:rsidRDefault="00743F8C" w:rsidP="00743F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A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43F8C" w:rsidRPr="002513BF" w:rsidRDefault="00743F8C" w:rsidP="00743F8C">
      <w:pPr>
        <w:spacing w:after="130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b/>
          <w:sz w:val="28"/>
          <w:szCs w:val="28"/>
        </w:rPr>
        <w:t>Общие задачи воспитания в ДОУ:</w:t>
      </w:r>
    </w:p>
    <w:p w:rsidR="00743F8C" w:rsidRPr="002513BF" w:rsidRDefault="00743F8C" w:rsidP="00743F8C">
      <w:pPr>
        <w:spacing w:after="119"/>
        <w:ind w:left="149" w:right="1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 xml:space="preserve">1)содействовать развитию личности, основанному на принятых в обществе представлениях о добре и зле, должном и недопустимом; </w:t>
      </w:r>
    </w:p>
    <w:p w:rsidR="00743F8C" w:rsidRPr="002513BF" w:rsidRDefault="00743F8C" w:rsidP="00743F8C">
      <w:pPr>
        <w:spacing w:after="52" w:line="331" w:lineRule="auto"/>
        <w:ind w:left="149" w:right="174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>2)способствовать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743F8C" w:rsidRPr="002513BF" w:rsidRDefault="00743F8C" w:rsidP="00743F8C">
      <w:pPr>
        <w:spacing w:after="52" w:line="331" w:lineRule="auto"/>
        <w:ind w:left="149" w:right="174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lastRenderedPageBreak/>
        <w:t xml:space="preserve"> 3)создавать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 </w:t>
      </w:r>
    </w:p>
    <w:p w:rsidR="00743F8C" w:rsidRPr="002513BF" w:rsidRDefault="00743F8C" w:rsidP="00743F8C">
      <w:pPr>
        <w:spacing w:after="40"/>
        <w:ind w:left="149" w:right="1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 xml:space="preserve">4)осуществлять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 </w:t>
      </w:r>
    </w:p>
    <w:p w:rsidR="00743F8C" w:rsidRPr="002513BF" w:rsidRDefault="00743F8C" w:rsidP="00743F8C">
      <w:pPr>
        <w:spacing w:after="51"/>
        <w:ind w:right="93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процесса в ДОУ обеспечивается на  основе вариативных форм, способов, методов и средств, соответствующих принципам и целям ФГОС ДО, ФОП ДО и выбираемых с учетом многообразия конкретных социокультурных, географических, климатических условий, возраста воспитанников, состава групп, особенностей и интересов детей, запросов родителей (законных представителей), а также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 восприятии художественной литературы и фольклора, конструирование), осуществляемой в ходе режимных моментов, НОД, в самостоятельной деятельности детей, в индивидуальной работе с детьми и в процессе взаимодействия с семьями воспитанников. </w:t>
      </w:r>
    </w:p>
    <w:p w:rsidR="00743F8C" w:rsidRPr="002513BF" w:rsidRDefault="00743F8C" w:rsidP="00743F8C">
      <w:pPr>
        <w:spacing w:after="52"/>
        <w:ind w:left="139" w:right="1" w:firstLine="679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 xml:space="preserve">Ведущая воспитательная роль в организации воспитательного процесса в ДОУ отводится игре.  </w:t>
      </w:r>
    </w:p>
    <w:p w:rsidR="00743F8C" w:rsidRPr="002513BF" w:rsidRDefault="00743F8C" w:rsidP="00743F8C">
      <w:pPr>
        <w:spacing w:after="52"/>
        <w:ind w:left="139" w:right="92" w:firstLine="679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 xml:space="preserve">Особое значение в воспитательном процессе ДОУ придается </w:t>
      </w:r>
    </w:p>
    <w:p w:rsidR="00743F8C" w:rsidRPr="002513BF" w:rsidRDefault="00743F8C" w:rsidP="00743F8C">
      <w:pPr>
        <w:pStyle w:val="ab"/>
        <w:numPr>
          <w:ilvl w:val="0"/>
          <w:numId w:val="16"/>
        </w:numPr>
        <w:spacing w:after="52" w:line="268" w:lineRule="auto"/>
        <w:ind w:right="92"/>
        <w:jc w:val="both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 xml:space="preserve">физическому развитию воспитанников, т.к. все дети, начиная с самого раннего возраста, должны расти здоровыми, крепкими, гармонически развитыми. Успех этого направления зависит от правильной организации режима дня, двигательного, санитарно- гигиенического режимов, всех форм работы с детьми и других факторов.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 и т.п. Особое значение придается также овладению детьми системой доступных знаний о соблюдении здорового образа жизни, основ безопасности жизнедеятельности. </w:t>
      </w:r>
    </w:p>
    <w:p w:rsidR="00743F8C" w:rsidRPr="002513BF" w:rsidRDefault="00743F8C" w:rsidP="00743F8C">
      <w:pPr>
        <w:pStyle w:val="ab"/>
        <w:numPr>
          <w:ilvl w:val="0"/>
          <w:numId w:val="16"/>
        </w:numPr>
        <w:spacing w:after="111" w:line="268" w:lineRule="auto"/>
        <w:ind w:right="93"/>
        <w:jc w:val="both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 xml:space="preserve"> гражданскому воспитанию: привитию чувств любви и уважения к родным и близким, других людей, родительского дома, детского сада, своего города, интереса и уважения к государственным символам (флаг, герб, гимн), исторического и культурного наследия народа, гордости за его достижения и желание приобщиться к общественно-полезным делам и значимым общественным событиям. </w:t>
      </w:r>
    </w:p>
    <w:p w:rsidR="00743F8C" w:rsidRPr="002513BF" w:rsidRDefault="00743F8C" w:rsidP="00743F8C">
      <w:pPr>
        <w:spacing w:after="46"/>
        <w:ind w:right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13BF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</w:t>
      </w:r>
      <w:r w:rsidRPr="002513BF">
        <w:rPr>
          <w:rFonts w:ascii="Times New Roman" w:hAnsi="Times New Roman" w:cs="Times New Roman"/>
          <w:sz w:val="28"/>
          <w:szCs w:val="28"/>
        </w:rPr>
        <w:lastRenderedPageBreak/>
        <w:t xml:space="preserve">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743F8C" w:rsidRPr="002513BF" w:rsidRDefault="00743F8C" w:rsidP="00743F8C">
      <w:pPr>
        <w:spacing w:after="62"/>
        <w:ind w:left="689" w:right="82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 xml:space="preserve">Немаловажная роль в воспитательном процессе отводится в ДОУ режимным </w:t>
      </w:r>
    </w:p>
    <w:p w:rsidR="00743F8C" w:rsidRPr="002513BF" w:rsidRDefault="00743F8C" w:rsidP="00743F8C">
      <w:pPr>
        <w:spacing w:after="45"/>
        <w:ind w:right="619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 xml:space="preserve">моментам. В ходе режимных моментов у детей не только развиваются соответствующие навыки самообслуживания, но и расширяются представления об окружающем мире, обогащается словарный запас, развиваются социально-коммуникативные навыки, навыки общения, и т.д. </w:t>
      </w:r>
    </w:p>
    <w:p w:rsidR="00743F8C" w:rsidRPr="002513BF" w:rsidRDefault="00743F8C" w:rsidP="00743F8C">
      <w:pPr>
        <w:spacing w:after="25" w:line="285" w:lineRule="auto"/>
        <w:ind w:lef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13BF">
        <w:rPr>
          <w:rFonts w:ascii="Times New Roman" w:hAnsi="Times New Roman" w:cs="Times New Roman"/>
          <w:sz w:val="28"/>
          <w:szCs w:val="28"/>
        </w:rPr>
        <w:t xml:space="preserve">Проводились мероприятия по КПВР Рабочей программы </w:t>
      </w:r>
      <w:r>
        <w:rPr>
          <w:rFonts w:ascii="Times New Roman" w:hAnsi="Times New Roman" w:cs="Times New Roman"/>
          <w:sz w:val="28"/>
          <w:szCs w:val="28"/>
        </w:rPr>
        <w:t>воспитания ДОУ:</w:t>
      </w:r>
      <w:r w:rsidRPr="002513BF">
        <w:rPr>
          <w:rFonts w:ascii="Times New Roman" w:hAnsi="Times New Roman" w:cs="Times New Roman"/>
          <w:sz w:val="28"/>
          <w:szCs w:val="28"/>
        </w:rPr>
        <w:t xml:space="preserve"> День отца, </w:t>
      </w:r>
      <w:r w:rsidRPr="002513BF">
        <w:rPr>
          <w:rFonts w:ascii="Times New Roman" w:hAnsi="Times New Roman" w:cs="Times New Roman"/>
          <w:color w:val="231F20"/>
          <w:sz w:val="28"/>
          <w:szCs w:val="28"/>
        </w:rPr>
        <w:t xml:space="preserve">День воспитателя и всех </w:t>
      </w:r>
      <w:r>
        <w:rPr>
          <w:rFonts w:ascii="Times New Roman" w:hAnsi="Times New Roman" w:cs="Times New Roman"/>
          <w:color w:val="231F20"/>
          <w:sz w:val="28"/>
          <w:szCs w:val="28"/>
        </w:rPr>
        <w:t>дошкольных работников,</w:t>
      </w:r>
      <w:r w:rsidRPr="002513BF">
        <w:rPr>
          <w:rFonts w:ascii="Times New Roman" w:hAnsi="Times New Roman" w:cs="Times New Roman"/>
          <w:color w:val="231F20"/>
          <w:sz w:val="28"/>
          <w:szCs w:val="28"/>
        </w:rPr>
        <w:t xml:space="preserve"> День наро</w:t>
      </w:r>
      <w:r>
        <w:rPr>
          <w:rFonts w:ascii="Times New Roman" w:hAnsi="Times New Roman" w:cs="Times New Roman"/>
          <w:color w:val="231F20"/>
          <w:sz w:val="28"/>
          <w:szCs w:val="28"/>
        </w:rPr>
        <w:t>дного единства</w:t>
      </w:r>
      <w:r w:rsidRPr="002513BF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2513BF">
        <w:rPr>
          <w:rFonts w:ascii="Times New Roman" w:hAnsi="Times New Roman" w:cs="Times New Roman"/>
          <w:sz w:val="28"/>
          <w:szCs w:val="28"/>
        </w:rPr>
        <w:t>День Ма</w:t>
      </w:r>
      <w:r>
        <w:rPr>
          <w:rFonts w:ascii="Times New Roman" w:hAnsi="Times New Roman" w:cs="Times New Roman"/>
          <w:sz w:val="28"/>
          <w:szCs w:val="28"/>
        </w:rPr>
        <w:t>тери,</w:t>
      </w:r>
      <w:r w:rsidRPr="002513BF">
        <w:rPr>
          <w:rFonts w:ascii="Times New Roman" w:hAnsi="Times New Roman" w:cs="Times New Roman"/>
          <w:sz w:val="28"/>
          <w:szCs w:val="28"/>
        </w:rPr>
        <w:t xml:space="preserve">  </w:t>
      </w:r>
      <w:r w:rsidRPr="002513BF">
        <w:rPr>
          <w:rFonts w:ascii="Times New Roman" w:hAnsi="Times New Roman" w:cs="Times New Roman"/>
          <w:color w:val="231F20"/>
          <w:sz w:val="28"/>
          <w:szCs w:val="28"/>
        </w:rPr>
        <w:t>День Конституции РФ,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2513BF">
        <w:rPr>
          <w:rFonts w:ascii="Times New Roman" w:hAnsi="Times New Roman" w:cs="Times New Roman"/>
          <w:sz w:val="28"/>
          <w:szCs w:val="28"/>
        </w:rPr>
        <w:t>День освобождения Ленинграда от фашистской бл</w:t>
      </w:r>
      <w:r>
        <w:rPr>
          <w:rFonts w:ascii="Times New Roman" w:hAnsi="Times New Roman" w:cs="Times New Roman"/>
          <w:sz w:val="28"/>
          <w:szCs w:val="28"/>
        </w:rPr>
        <w:t xml:space="preserve">окады, </w:t>
      </w:r>
      <w:r w:rsidRPr="002513B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13BF">
        <w:rPr>
          <w:rFonts w:ascii="Times New Roman" w:hAnsi="Times New Roman" w:cs="Times New Roman"/>
          <w:sz w:val="28"/>
          <w:szCs w:val="28"/>
        </w:rPr>
        <w:t>День защитника Отечества, Масленица,</w:t>
      </w:r>
      <w:r w:rsidRPr="002513BF">
        <w:rPr>
          <w:rFonts w:ascii="Times New Roman" w:hAnsi="Times New Roman" w:cs="Times New Roman"/>
          <w:color w:val="231F20"/>
          <w:sz w:val="28"/>
          <w:szCs w:val="28"/>
        </w:rPr>
        <w:t xml:space="preserve"> День воссоединения России  с Крымом, День Космонавтики, </w:t>
      </w:r>
      <w:r w:rsidRPr="002513BF">
        <w:rPr>
          <w:rFonts w:ascii="Times New Roman" w:hAnsi="Times New Roman" w:cs="Times New Roman"/>
          <w:sz w:val="28"/>
          <w:szCs w:val="28"/>
        </w:rPr>
        <w:t>«День Земли», День Эколят,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3B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13BF">
        <w:rPr>
          <w:rFonts w:ascii="Times New Roman" w:hAnsi="Times New Roman" w:cs="Times New Roman"/>
          <w:sz w:val="28"/>
          <w:szCs w:val="28"/>
        </w:rPr>
        <w:t xml:space="preserve">День Победы, </w:t>
      </w:r>
      <w:r w:rsidRPr="002513BF">
        <w:rPr>
          <w:rFonts w:ascii="Times New Roman" w:hAnsi="Times New Roman" w:cs="Times New Roman"/>
          <w:color w:val="231F20"/>
          <w:sz w:val="28"/>
          <w:szCs w:val="28"/>
        </w:rPr>
        <w:t xml:space="preserve">Международный </w:t>
      </w:r>
      <w:r w:rsidRPr="002513BF">
        <w:rPr>
          <w:rFonts w:ascii="Times New Roman" w:hAnsi="Times New Roman" w:cs="Times New Roman"/>
          <w:sz w:val="28"/>
          <w:szCs w:val="28"/>
        </w:rPr>
        <w:t xml:space="preserve"> День защиты детей,</w:t>
      </w:r>
      <w:r w:rsidRPr="002513B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13BF">
        <w:rPr>
          <w:rFonts w:ascii="Times New Roman" w:hAnsi="Times New Roman" w:cs="Times New Roman"/>
          <w:sz w:val="28"/>
          <w:szCs w:val="28"/>
        </w:rPr>
        <w:t>День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3BF">
        <w:rPr>
          <w:rFonts w:ascii="Times New Roman" w:hAnsi="Times New Roman" w:cs="Times New Roman"/>
          <w:sz w:val="28"/>
          <w:szCs w:val="28"/>
        </w:rPr>
        <w:t xml:space="preserve">Праздник Эколят, </w:t>
      </w:r>
      <w:r w:rsidRPr="002513BF">
        <w:rPr>
          <w:rFonts w:ascii="Times New Roman" w:hAnsi="Times New Roman" w:cs="Times New Roman"/>
          <w:color w:val="231F20"/>
          <w:sz w:val="28"/>
          <w:szCs w:val="28"/>
        </w:rPr>
        <w:t>День физкультурника,</w:t>
      </w:r>
      <w:r w:rsidRPr="002513BF">
        <w:rPr>
          <w:rFonts w:ascii="Times New Roman" w:hAnsi="Times New Roman" w:cs="Times New Roman"/>
          <w:sz w:val="28"/>
          <w:szCs w:val="28"/>
        </w:rPr>
        <w:t xml:space="preserve"> </w:t>
      </w:r>
      <w:r w:rsidRPr="002513BF">
        <w:rPr>
          <w:rFonts w:ascii="Times New Roman" w:hAnsi="Times New Roman" w:cs="Times New Roman"/>
          <w:color w:val="231F20"/>
          <w:sz w:val="28"/>
          <w:szCs w:val="28"/>
        </w:rPr>
        <w:t>День государственного флага Российской Федерации.</w:t>
      </w:r>
      <w:r w:rsidRPr="0025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8C" w:rsidRDefault="00743F8C" w:rsidP="00743F8C">
      <w:pPr>
        <w:spacing w:after="18"/>
        <w:rPr>
          <w:rFonts w:ascii="Times New Roman" w:hAnsi="Times New Roman" w:cs="Times New Roman"/>
          <w:b/>
          <w:sz w:val="28"/>
          <w:szCs w:val="28"/>
        </w:rPr>
      </w:pPr>
    </w:p>
    <w:p w:rsidR="00743F8C" w:rsidRPr="002513BF" w:rsidRDefault="00743F8C" w:rsidP="00743F8C">
      <w:pPr>
        <w:spacing w:after="18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b/>
          <w:sz w:val="28"/>
          <w:szCs w:val="28"/>
        </w:rPr>
        <w:t>Целевые ориентиры воспитания</w:t>
      </w:r>
    </w:p>
    <w:p w:rsidR="00743F8C" w:rsidRPr="002513BF" w:rsidRDefault="00743F8C" w:rsidP="00743F8C">
      <w:pPr>
        <w:spacing w:after="132"/>
        <w:ind w:left="1319"/>
        <w:jc w:val="center"/>
        <w:rPr>
          <w:rFonts w:ascii="Times New Roman" w:hAnsi="Times New Roman" w:cs="Times New Roman"/>
          <w:sz w:val="28"/>
          <w:szCs w:val="28"/>
        </w:rPr>
      </w:pPr>
    </w:p>
    <w:p w:rsidR="00743F8C" w:rsidRPr="002513BF" w:rsidRDefault="00743F8C" w:rsidP="00743F8C">
      <w:pPr>
        <w:spacing w:after="33"/>
        <w:ind w:right="163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>1)</w:t>
      </w:r>
      <w:r w:rsidRPr="002513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13BF">
        <w:rPr>
          <w:rFonts w:ascii="Times New Roman" w:hAnsi="Times New Roman" w:cs="Times New Roman"/>
          <w:sz w:val="28"/>
          <w:szCs w:val="28"/>
        </w:rPr>
        <w:t xml:space="preserve"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 </w:t>
      </w:r>
    </w:p>
    <w:p w:rsidR="00743F8C" w:rsidRPr="002513BF" w:rsidRDefault="00743F8C" w:rsidP="00743F8C">
      <w:pPr>
        <w:spacing w:after="33"/>
        <w:ind w:left="149" w:right="163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sz w:val="28"/>
          <w:szCs w:val="28"/>
        </w:rPr>
        <w:t>2)</w:t>
      </w:r>
      <w:r w:rsidRPr="002513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13BF">
        <w:rPr>
          <w:rFonts w:ascii="Times New Roman" w:hAnsi="Times New Roman" w:cs="Times New Roman"/>
          <w:sz w:val="28"/>
          <w:szCs w:val="28"/>
        </w:rPr>
        <w:t xml:space="preserve">В соответствии с ФГОС ДО оценка результатов воспитательной работы не осуществляется, так как целевые ориентиры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743F8C" w:rsidRPr="002513BF" w:rsidRDefault="00743F8C" w:rsidP="00743F8C">
      <w:pPr>
        <w:spacing w:after="0"/>
        <w:ind w:left="1421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F8C" w:rsidRPr="002513BF" w:rsidRDefault="00743F8C" w:rsidP="00743F8C">
      <w:pPr>
        <w:spacing w:after="0"/>
        <w:ind w:right="394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b/>
          <w:sz w:val="28"/>
          <w:szCs w:val="28"/>
        </w:rPr>
        <w:t xml:space="preserve">Целевые ориентиры воспитания детей раннего возраста (к трем годам). </w:t>
      </w:r>
    </w:p>
    <w:tbl>
      <w:tblPr>
        <w:tblStyle w:val="TableGrid"/>
        <w:tblW w:w="10878" w:type="dxa"/>
        <w:tblInd w:w="0" w:type="dxa"/>
        <w:tblCellMar>
          <w:top w:w="49" w:type="dxa"/>
          <w:left w:w="672" w:type="dxa"/>
          <w:right w:w="50" w:type="dxa"/>
        </w:tblCellMar>
        <w:tblLook w:val="04A0" w:firstRow="1" w:lastRow="0" w:firstColumn="1" w:lastColumn="0" w:noHBand="0" w:noVBand="1"/>
      </w:tblPr>
      <w:tblGrid>
        <w:gridCol w:w="3450"/>
        <w:gridCol w:w="2615"/>
        <w:gridCol w:w="4813"/>
      </w:tblGrid>
      <w:tr w:rsidR="00743F8C" w:rsidRPr="002513BF" w:rsidTr="000844D7">
        <w:trPr>
          <w:trHeight w:val="562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воспитания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8C" w:rsidRPr="002513BF" w:rsidRDefault="00743F8C" w:rsidP="000844D7">
            <w:pPr>
              <w:spacing w:after="0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8C" w:rsidRPr="002513BF" w:rsidRDefault="00743F8C" w:rsidP="000844D7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ориентиры </w:t>
            </w:r>
          </w:p>
        </w:tc>
      </w:tr>
      <w:tr w:rsidR="00743F8C" w:rsidRPr="002513BF" w:rsidTr="000844D7">
        <w:trPr>
          <w:trHeight w:val="564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Родина, природа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привязанность к близким людям, бережное отношение к живому </w:t>
            </w:r>
          </w:p>
        </w:tc>
      </w:tr>
      <w:tr w:rsidR="00743F8C" w:rsidRPr="002513BF" w:rsidTr="000844D7">
        <w:trPr>
          <w:trHeight w:val="838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Духовно нравственное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Жизнь, милосердие, добро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1" w:line="27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понять и принять, что такое «хорошо» и «плохо». </w:t>
            </w:r>
          </w:p>
          <w:p w:rsidR="00743F8C" w:rsidRPr="002513BF" w:rsidRDefault="00743F8C" w:rsidP="000844D7">
            <w:pPr>
              <w:spacing w:after="0"/>
              <w:ind w:right="7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сочувствие, доброту. </w:t>
            </w:r>
          </w:p>
        </w:tc>
      </w:tr>
      <w:tr w:rsidR="00743F8C" w:rsidRPr="002513BF" w:rsidTr="000844D7">
        <w:trPr>
          <w:trHeight w:val="2770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Человек, семья, дружба, сотрудничество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 w:line="24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 </w:t>
            </w:r>
          </w:p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позицию «Я сам!». </w:t>
            </w:r>
          </w:p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к самостоятельным (свободным) активным действиям в общении. </w:t>
            </w:r>
          </w:p>
        </w:tc>
      </w:tr>
      <w:tr w:rsidR="00743F8C" w:rsidRPr="002513BF" w:rsidTr="000844D7">
        <w:trPr>
          <w:trHeight w:val="838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right="6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окружающему миру. Любознательный, активный в поведении и деятельности. </w:t>
            </w:r>
          </w:p>
        </w:tc>
      </w:tr>
      <w:tr w:rsidR="00743F8C" w:rsidRPr="002513BF" w:rsidTr="000844D7">
        <w:trPr>
          <w:trHeight w:val="3322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и оздоровительное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Здоровье, жизнь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</w:tc>
      </w:tr>
      <w:tr w:rsidR="00743F8C" w:rsidRPr="002513BF" w:rsidTr="000844D7">
        <w:trPr>
          <w:trHeight w:val="3046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right="8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 w:righ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Поддерживающий элементарный порядок в окружающей обстановке. 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</w:t>
            </w:r>
            <w:r w:rsidRPr="00251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(конструирование, лепка, художественный труд, детский дизайн и другое). </w:t>
            </w:r>
          </w:p>
        </w:tc>
      </w:tr>
      <w:tr w:rsidR="00743F8C" w:rsidRPr="002513BF" w:rsidTr="000844D7">
        <w:trPr>
          <w:trHeight w:val="1942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Эстетическое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красота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словесно-речевой, театрализованной и другое). </w:t>
            </w:r>
          </w:p>
        </w:tc>
      </w:tr>
    </w:tbl>
    <w:p w:rsidR="00743F8C" w:rsidRPr="00A57671" w:rsidRDefault="00743F8C" w:rsidP="00743F8C">
      <w:pPr>
        <w:tabs>
          <w:tab w:val="center" w:pos="5944"/>
        </w:tabs>
        <w:spacing w:after="96"/>
        <w:ind w:left="131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57671">
        <w:rPr>
          <w:b/>
          <w:sz w:val="28"/>
          <w:szCs w:val="28"/>
        </w:rPr>
        <w:t xml:space="preserve"> </w:t>
      </w:r>
    </w:p>
    <w:p w:rsidR="00743F8C" w:rsidRPr="00A57671" w:rsidRDefault="00743F8C" w:rsidP="00743F8C">
      <w:pPr>
        <w:spacing w:after="96"/>
        <w:ind w:left="1319"/>
        <w:jc w:val="center"/>
        <w:rPr>
          <w:sz w:val="28"/>
          <w:szCs w:val="28"/>
        </w:rPr>
      </w:pPr>
      <w:r w:rsidRPr="00A57671">
        <w:rPr>
          <w:b/>
          <w:sz w:val="28"/>
          <w:szCs w:val="28"/>
        </w:rPr>
        <w:t xml:space="preserve"> </w:t>
      </w:r>
    </w:p>
    <w:p w:rsidR="00743F8C" w:rsidRPr="002513BF" w:rsidRDefault="00743F8C" w:rsidP="00743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3BF">
        <w:rPr>
          <w:rFonts w:ascii="Times New Roman" w:hAnsi="Times New Roman" w:cs="Times New Roman"/>
          <w:b/>
          <w:sz w:val="28"/>
          <w:szCs w:val="28"/>
        </w:rPr>
        <w:t xml:space="preserve">Целевые ориентиры воспитания детей на этапе завершения освоения программы </w:t>
      </w:r>
    </w:p>
    <w:tbl>
      <w:tblPr>
        <w:tblStyle w:val="TableGrid"/>
        <w:tblW w:w="11303" w:type="dxa"/>
        <w:tblInd w:w="0" w:type="dxa"/>
        <w:tblCellMar>
          <w:top w:w="49" w:type="dxa"/>
          <w:left w:w="672" w:type="dxa"/>
          <w:right w:w="49" w:type="dxa"/>
        </w:tblCellMar>
        <w:tblLook w:val="04A0" w:firstRow="1" w:lastRow="0" w:firstColumn="1" w:lastColumn="0" w:noHBand="0" w:noVBand="1"/>
      </w:tblPr>
      <w:tblGrid>
        <w:gridCol w:w="2833"/>
        <w:gridCol w:w="2614"/>
        <w:gridCol w:w="5856"/>
      </w:tblGrid>
      <w:tr w:rsidR="00743F8C" w:rsidRPr="00A57671" w:rsidTr="000844D7">
        <w:trPr>
          <w:trHeight w:val="56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воспитания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8C" w:rsidRPr="002513BF" w:rsidRDefault="00743F8C" w:rsidP="000844D7">
            <w:pPr>
              <w:spacing w:after="0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8C" w:rsidRPr="002513BF" w:rsidRDefault="00743F8C" w:rsidP="000844D7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ориентиры </w:t>
            </w:r>
          </w:p>
        </w:tc>
      </w:tr>
      <w:tr w:rsidR="00743F8C" w:rsidRPr="00A57671" w:rsidTr="000844D7">
        <w:trPr>
          <w:trHeight w:val="139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Родина, природа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2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Любящий свою малую родину и </w:t>
            </w:r>
          </w:p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имеющий представление о своей стране - России, испытывающий чувство привязанности к родному дому, семье, близким людям. </w:t>
            </w:r>
          </w:p>
        </w:tc>
      </w:tr>
      <w:tr w:rsidR="00743F8C" w:rsidRPr="00A57671" w:rsidTr="000844D7">
        <w:trPr>
          <w:trHeight w:val="359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Духовно нравственное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Жизнь, милосердие, добро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 w:line="246" w:lineRule="auto"/>
              <w:ind w:left="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</w:t>
            </w:r>
          </w:p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 </w:t>
            </w:r>
          </w:p>
        </w:tc>
      </w:tr>
      <w:tr w:rsidR="00743F8C" w:rsidRPr="00A57671" w:rsidTr="000844D7">
        <w:trPr>
          <w:trHeight w:val="27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Человек, семья, дружба, сотрудничество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ответственность за свои действия и поведение; принимающий и уважающий различия между людьми. </w:t>
            </w:r>
          </w:p>
          <w:p w:rsidR="00743F8C" w:rsidRPr="002513BF" w:rsidRDefault="00743F8C" w:rsidP="000844D7">
            <w:pPr>
              <w:spacing w:after="0"/>
              <w:ind w:left="2"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743F8C" w:rsidRPr="00A57671" w:rsidTr="000844D7">
        <w:trPr>
          <w:trHeight w:val="27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right="6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 w:righ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 </w:t>
            </w:r>
          </w:p>
        </w:tc>
      </w:tr>
      <w:tr w:rsidR="00743F8C" w:rsidRPr="00A57671" w:rsidTr="000844D7">
        <w:trPr>
          <w:trHeight w:val="249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и оздоровительное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Здоровье, жизнь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</w:t>
            </w:r>
          </w:p>
        </w:tc>
      </w:tr>
      <w:tr w:rsidR="00743F8C" w:rsidRPr="00A57671" w:rsidTr="000844D7">
        <w:trPr>
          <w:trHeight w:val="56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воспитания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8C" w:rsidRPr="002513BF" w:rsidRDefault="00743F8C" w:rsidP="000844D7">
            <w:pPr>
              <w:spacing w:after="0"/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8C" w:rsidRPr="002513BF" w:rsidRDefault="00743F8C" w:rsidP="000844D7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ориентиры </w:t>
            </w:r>
          </w:p>
        </w:tc>
      </w:tr>
      <w:tr w:rsidR="00743F8C" w:rsidRPr="00A57671" w:rsidTr="000844D7">
        <w:trPr>
          <w:trHeight w:val="22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 w:line="265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  <w:p w:rsidR="00743F8C" w:rsidRPr="002513BF" w:rsidRDefault="00743F8C" w:rsidP="000844D7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потребность в двигательной деятельности. </w:t>
            </w:r>
          </w:p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Имеющий представление о некоторых видах спорта и активного отдыха. </w:t>
            </w:r>
          </w:p>
        </w:tc>
      </w:tr>
      <w:tr w:rsidR="00743F8C" w:rsidRPr="00A57671" w:rsidTr="000844D7">
        <w:trPr>
          <w:trHeight w:val="166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right="8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Трудовое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деятельности. </w:t>
            </w:r>
          </w:p>
        </w:tc>
      </w:tr>
      <w:tr w:rsidR="00743F8C" w:rsidRPr="00A57671" w:rsidTr="000844D7">
        <w:trPr>
          <w:trHeight w:val="139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красота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8C" w:rsidRPr="002513BF" w:rsidRDefault="00743F8C" w:rsidP="000844D7">
            <w:pPr>
              <w:spacing w:after="0" w:line="25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воспринимать и чувствовать прекрасное в быту, природе, поступках, искусстве. </w:t>
            </w:r>
          </w:p>
          <w:p w:rsidR="00743F8C" w:rsidRPr="002513BF" w:rsidRDefault="00743F8C" w:rsidP="000844D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3BF">
              <w:rPr>
                <w:rFonts w:ascii="Times New Roman" w:hAnsi="Times New Roman" w:cs="Times New Roman"/>
                <w:sz w:val="28"/>
                <w:szCs w:val="28"/>
              </w:rPr>
              <w:t xml:space="preserve">Стремящийся к отображению прекрасного в продуктивных видах деятельности. </w:t>
            </w:r>
          </w:p>
        </w:tc>
      </w:tr>
    </w:tbl>
    <w:p w:rsidR="00743F8C" w:rsidRDefault="00743F8C" w:rsidP="00294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8C" w:rsidRDefault="00743F8C" w:rsidP="00294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8C" w:rsidRDefault="00743F8C" w:rsidP="00294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12E" w:rsidRPr="00F81BB0" w:rsidRDefault="0029412E" w:rsidP="002941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Система</w:t>
      </w:r>
      <w:r w:rsidRPr="00BE4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управления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29412E" w:rsidRPr="00CE0A52" w:rsidRDefault="0029412E" w:rsidP="0029412E">
      <w:pPr>
        <w:tabs>
          <w:tab w:val="left" w:pos="2470"/>
        </w:tabs>
        <w:rPr>
          <w:rFonts w:ascii="Times New Roman" w:hAnsi="Times New Roman" w:cs="Times New Roman"/>
          <w:b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8509"/>
      </w:tblGrid>
      <w:tr w:rsidR="0029412E" w:rsidRPr="00CE0A52" w:rsidTr="009C1C3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12E" w:rsidRPr="00CE0A52" w:rsidRDefault="0029412E" w:rsidP="009C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12E" w:rsidRPr="00CE0A52" w:rsidRDefault="0029412E" w:rsidP="009C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Функции</w:t>
            </w:r>
          </w:p>
        </w:tc>
      </w:tr>
      <w:tr w:rsidR="0029412E" w:rsidRPr="00CE0A52" w:rsidTr="009C1C3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12E" w:rsidRPr="00CE0A52" w:rsidRDefault="0029412E" w:rsidP="009C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12E" w:rsidRPr="00CE0A52" w:rsidRDefault="0029412E" w:rsidP="009C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представляет интересы Детского сада во всех отечественных и зарубежных организациях, государственных и муниципальных органах; - совершает сделки от имени Детского сада, заключает договоры, в том числе трудовые, выдаёт доверенности; - обеспечивает соблюдение законности в деятельности Детского сада; - организует работу по реализации решений Управляющего совета Детского сада; - пользуется правом распоряжения имуществом и средствами Детского сада в пределах, установленных законодательством в сфере образования и настоящим Уставом; - издает приказы и дает указания, обязательные для исполнения всеми работниками Детского сада; - разрабатывает локальные акты Детского сада, представляет их на согласование Управляющему совету Детского сада, а после согласования утверждает; - утверждает Правила внутреннего трудового распорядка Детского сада с учетом мнения профсоюзного комитета; - утверждает структуру, штатное расписание Детского сада, план финансово-хозяйственной деятельности, годовую бухгалтерскую отчетность и регламентирующие деятельность Детского сада, внутренние документы; - утверждает образовательные программы Детского сада; -формирует контингент обучающихся; - утверждает графики работы и расписание занятий обучающихся; - распределяет обязанности между работниками Детского сада, утверждает должностные инструкции; - утверждает учебную нагрузку педагогических </w:t>
            </w:r>
            <w:r w:rsidRPr="00CE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работников, устанавливает ставки и должностные оклады работников Детского сада в пределах финансовых средств Детского сада с учётом ограничений, установленных действующими нормативами; - назначает и освобождает от должности работников, заключает с ними трудовые договоры, осуществляет прием на работу, увольнение и перевод работников с одной должности на другую в соответствии со статьями Трудового Кодекса РФ; - определяет при приеме на работу должностные обязанности работников; -устанавливает заработную плату, выплаты компенсационного и стимулирующего характера; - применяет меры поощрения и привлекает к дисциплинарной и иной ответственности работников Детского сада; - решает другие вопросы текущей деятельности. </w:t>
            </w:r>
          </w:p>
        </w:tc>
      </w:tr>
      <w:tr w:rsidR="0029412E" w:rsidRPr="00CE0A52" w:rsidTr="009C1C3B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12E" w:rsidRPr="00CE0A52" w:rsidRDefault="0029412E" w:rsidP="009C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12E" w:rsidRPr="00CE0A52" w:rsidRDefault="0029412E" w:rsidP="009C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текущее руководство образовательной деятельностью Детского сада, в том числе рассматривает вопросы: - обсуждение и выбор различных вариантов содержания образования, форм и методов образовательного процесса и способов их реализации; - принятие локальных актов; - обсуждение принимаемых образовательных программ, в т. ч. всех их компонентов; - организация работы по повышению квалификации педагогических работников, развитию их творческих инициатив; - принятие решения о представлении к награждению педагогических работников Детского сада; - обсуждение режимных моментов деятельности Детского сада; - выборы представителей педагогического коллектива в управляющий совет Детского сада; - заслушивание сообщений администрации Детского сада по вопросам учебно-воспитательного характера; - осуществление иных полномочий в соответствии с законодательством в сфере образования. </w:t>
            </w:r>
          </w:p>
        </w:tc>
      </w:tr>
      <w:tr w:rsidR="0029412E" w:rsidRPr="00CE0A52" w:rsidTr="009C1C3B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12E" w:rsidRPr="00CE0A52" w:rsidRDefault="0029412E" w:rsidP="009C1C3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Общее собрание </w:t>
            </w:r>
          </w:p>
          <w:p w:rsidR="0029412E" w:rsidRPr="00CE0A52" w:rsidRDefault="0029412E" w:rsidP="009C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12E" w:rsidRPr="00CE0A52" w:rsidRDefault="0029412E" w:rsidP="009C1C3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Правил внутреннего трудового распорядка Детского сада, положения об оплате труда работников и иных локальных нормативных актов в соответствии с установленной компетенцией по представлению заведующего Детского сада; - принятие решения о необходимости заключения коллективного договора; - внесение предложений в план развития Детского сада, в т. ч. о направлениях образовательной деятельности и иных видах деятельности Детского сада; - поручение представления интересов работников профсоюзной организации либо иному представителю; - принятие коллективного договора; - заслушивание ежегодного отчета профсоюзной организации (либо иного представителя работников) и администрации Детского сада о выполнении коллективного договора; - определение численности и срока полномочий комиссии </w:t>
            </w:r>
            <w:r w:rsidRPr="00CE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трудовым спорам, избрание ее членов; - избрание представителей трудового коллектива в органы управления Детского сада; -выдвижение коллективных требований работников Детского сада и избрание полномочных представителей для участия в решении коллективного трудового спора; - принятие решения об объявлении забастовки и выборы органа, возглавляющего забастовку; -создание необходимых условий, обеспечивающих безопасность обучения, воспитания детей; -ходатайство о награждении работников Детского сада; -решение других вопросов текущей деятельности Детского сада. </w:t>
            </w:r>
          </w:p>
          <w:p w:rsidR="0029412E" w:rsidRPr="00CE0A52" w:rsidRDefault="0029412E" w:rsidP="009C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29412E" w:rsidRPr="00CE0A52" w:rsidRDefault="0029412E" w:rsidP="009C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12E" w:rsidRPr="00CE0A52" w:rsidRDefault="0029412E" w:rsidP="0029412E">
      <w:pPr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29412E" w:rsidRPr="00CE0A52" w:rsidRDefault="0029412E" w:rsidP="00294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CE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в МДОУ осуществляется в соответствии с действующим</w:t>
      </w:r>
    </w:p>
    <w:p w:rsidR="0029412E" w:rsidRPr="00CE0A52" w:rsidRDefault="0029412E" w:rsidP="00294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на основе принципов единоначалия и коллегиальности. Механизм</w:t>
      </w:r>
    </w:p>
    <w:p w:rsidR="0029412E" w:rsidRPr="00CE0A52" w:rsidRDefault="0029412E" w:rsidP="00294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МДОУ обеспечивает его стабильное функционирование, взаимосвязь всех</w:t>
      </w:r>
    </w:p>
    <w:p w:rsidR="0029412E" w:rsidRPr="00CE0A52" w:rsidRDefault="0029412E" w:rsidP="00294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подразделений. В МДОУ реализуется возможность участия в его управлении всех участников образовательного процесса.</w:t>
      </w:r>
    </w:p>
    <w:p w:rsidR="0029412E" w:rsidRPr="00CE0A52" w:rsidRDefault="0029412E" w:rsidP="0029412E">
      <w:pPr>
        <w:rPr>
          <w:rFonts w:ascii="Times New Roman" w:hAnsi="Times New Roman" w:cs="Times New Roman"/>
          <w:sz w:val="28"/>
          <w:szCs w:val="28"/>
        </w:rPr>
      </w:pPr>
    </w:p>
    <w:p w:rsidR="0095383F" w:rsidRPr="00BE45B9" w:rsidRDefault="0095383F" w:rsidP="0095383F">
      <w:pPr>
        <w:pStyle w:val="11"/>
        <w:tabs>
          <w:tab w:val="left" w:pos="2374"/>
        </w:tabs>
        <w:spacing w:before="5"/>
        <w:ind w:left="0"/>
        <w:jc w:val="center"/>
        <w:rPr>
          <w:spacing w:val="-2"/>
          <w:sz w:val="28"/>
          <w:szCs w:val="28"/>
        </w:rPr>
      </w:pPr>
      <w:r>
        <w:rPr>
          <w:rFonts w:eastAsiaTheme="minorHAnsi"/>
          <w:bCs w:val="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E45B9">
        <w:rPr>
          <w:sz w:val="28"/>
          <w:szCs w:val="28"/>
        </w:rPr>
        <w:t>Оценка</w:t>
      </w:r>
      <w:r w:rsidRPr="00BE45B9">
        <w:rPr>
          <w:spacing w:val="-4"/>
          <w:sz w:val="28"/>
          <w:szCs w:val="28"/>
        </w:rPr>
        <w:t xml:space="preserve"> </w:t>
      </w:r>
      <w:r w:rsidRPr="00BE45B9">
        <w:rPr>
          <w:sz w:val="28"/>
          <w:szCs w:val="28"/>
        </w:rPr>
        <w:t>содержания</w:t>
      </w:r>
      <w:r w:rsidRPr="00BE45B9">
        <w:rPr>
          <w:spacing w:val="-2"/>
          <w:sz w:val="28"/>
          <w:szCs w:val="28"/>
        </w:rPr>
        <w:t xml:space="preserve"> </w:t>
      </w:r>
      <w:r w:rsidRPr="00BE45B9">
        <w:rPr>
          <w:sz w:val="28"/>
          <w:szCs w:val="28"/>
        </w:rPr>
        <w:t>и</w:t>
      </w:r>
      <w:r w:rsidRPr="00BE45B9">
        <w:rPr>
          <w:spacing w:val="-3"/>
          <w:sz w:val="28"/>
          <w:szCs w:val="28"/>
        </w:rPr>
        <w:t xml:space="preserve"> </w:t>
      </w:r>
      <w:r w:rsidRPr="00BE45B9">
        <w:rPr>
          <w:sz w:val="28"/>
          <w:szCs w:val="28"/>
        </w:rPr>
        <w:t>качества</w:t>
      </w:r>
      <w:r w:rsidRPr="00BE45B9">
        <w:rPr>
          <w:spacing w:val="-3"/>
          <w:sz w:val="28"/>
          <w:szCs w:val="28"/>
        </w:rPr>
        <w:t xml:space="preserve"> </w:t>
      </w:r>
      <w:r w:rsidRPr="00BE45B9">
        <w:rPr>
          <w:sz w:val="28"/>
          <w:szCs w:val="28"/>
        </w:rPr>
        <w:t>подготовки</w:t>
      </w:r>
      <w:r w:rsidRPr="00BE45B9">
        <w:rPr>
          <w:spacing w:val="-4"/>
          <w:sz w:val="28"/>
          <w:szCs w:val="28"/>
        </w:rPr>
        <w:t xml:space="preserve"> </w:t>
      </w:r>
      <w:r w:rsidRPr="00BE45B9">
        <w:rPr>
          <w:spacing w:val="-2"/>
          <w:sz w:val="28"/>
          <w:szCs w:val="28"/>
        </w:rPr>
        <w:t>воспитанников</w:t>
      </w:r>
    </w:p>
    <w:p w:rsidR="0095383F" w:rsidRPr="008D2F2B" w:rsidRDefault="0095383F" w:rsidP="0095383F">
      <w:pPr>
        <w:spacing w:after="0"/>
        <w:ind w:right="181" w:firstLine="709"/>
        <w:jc w:val="both"/>
        <w:rPr>
          <w:rFonts w:hAnsi="Times New Roman" w:cs="Times New Roman"/>
          <w:sz w:val="28"/>
          <w:szCs w:val="28"/>
        </w:rPr>
      </w:pPr>
      <w:r w:rsidRPr="008D2F2B">
        <w:rPr>
          <w:rFonts w:hAnsi="Times New Roman" w:cs="Times New Roman"/>
          <w:sz w:val="28"/>
          <w:szCs w:val="28"/>
        </w:rPr>
        <w:t>Уровень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развития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детей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анализируется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итогам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психолого</w:t>
      </w:r>
      <w:r w:rsidRPr="008D2F2B">
        <w:rPr>
          <w:rFonts w:hAnsi="Times New Roman" w:cs="Times New Roman"/>
          <w:sz w:val="28"/>
          <w:szCs w:val="28"/>
        </w:rPr>
        <w:t>-</w:t>
      </w:r>
      <w:r w:rsidRPr="008D2F2B">
        <w:rPr>
          <w:rFonts w:hAnsi="Times New Roman" w:cs="Times New Roman"/>
          <w:sz w:val="28"/>
          <w:szCs w:val="28"/>
        </w:rPr>
        <w:t>педагогической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диагностики</w:t>
      </w:r>
      <w:r w:rsidRPr="008D2F2B">
        <w:rPr>
          <w:rFonts w:hAnsi="Times New Roman" w:cs="Times New Roman"/>
          <w:sz w:val="28"/>
          <w:szCs w:val="28"/>
        </w:rPr>
        <w:t xml:space="preserve">.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процессе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проведения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педагогической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диагностики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используются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следующие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методы</w:t>
      </w:r>
      <w:r w:rsidRPr="008D2F2B">
        <w:rPr>
          <w:rFonts w:hAnsi="Times New Roman" w:cs="Times New Roman"/>
          <w:sz w:val="28"/>
          <w:szCs w:val="28"/>
        </w:rPr>
        <w:t xml:space="preserve">: </w:t>
      </w:r>
      <w:r w:rsidRPr="008D2F2B">
        <w:rPr>
          <w:rFonts w:hAnsi="Times New Roman" w:cs="Times New Roman"/>
          <w:sz w:val="28"/>
          <w:szCs w:val="28"/>
        </w:rPr>
        <w:t>наблюдение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за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детьми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повседневной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жизни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процессе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организованной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образовательной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деятельности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анализ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продуктов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детской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деятельности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беседы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тесты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игровые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ситуации</w:t>
      </w:r>
      <w:r w:rsidRPr="008D2F2B">
        <w:rPr>
          <w:rFonts w:hAnsi="Times New Roman" w:cs="Times New Roman"/>
          <w:sz w:val="28"/>
          <w:szCs w:val="28"/>
        </w:rPr>
        <w:t xml:space="preserve">. </w:t>
      </w:r>
      <w:r w:rsidRPr="008D2F2B">
        <w:rPr>
          <w:rFonts w:hAnsi="Times New Roman" w:cs="Times New Roman"/>
          <w:sz w:val="28"/>
          <w:szCs w:val="28"/>
        </w:rPr>
        <w:t>Мониторинг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проводился</w:t>
      </w:r>
      <w:r>
        <w:rPr>
          <w:rFonts w:hAnsi="Times New Roman" w:cs="Times New Roman"/>
          <w:sz w:val="28"/>
          <w:szCs w:val="28"/>
        </w:rPr>
        <w:t>т</w:t>
      </w:r>
      <w:r w:rsidRPr="008D2F2B">
        <w:rPr>
          <w:rFonts w:hAnsi="Times New Roman" w:cs="Times New Roman"/>
          <w:sz w:val="28"/>
          <w:szCs w:val="28"/>
        </w:rPr>
        <w:t>педагогами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детского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сада</w:t>
      </w:r>
      <w:r>
        <w:rPr>
          <w:rFonts w:hAnsi="Times New Roman" w:cs="Times New Roman"/>
          <w:sz w:val="28"/>
          <w:szCs w:val="28"/>
        </w:rPr>
        <w:t>.</w:t>
      </w:r>
      <w:r w:rsidRPr="008D2F2B">
        <w:rPr>
          <w:rFonts w:hAnsi="Times New Roman" w:cs="Times New Roman"/>
          <w:sz w:val="28"/>
          <w:szCs w:val="28"/>
        </w:rPr>
        <w:t xml:space="preserve"> </w:t>
      </w:r>
    </w:p>
    <w:p w:rsidR="0095383F" w:rsidRPr="008D2F2B" w:rsidRDefault="0095383F" w:rsidP="0095383F">
      <w:pPr>
        <w:spacing w:after="0"/>
        <w:ind w:right="180"/>
        <w:jc w:val="both"/>
        <w:rPr>
          <w:rFonts w:hAnsi="Times New Roman" w:cs="Times New Roman"/>
          <w:sz w:val="28"/>
          <w:szCs w:val="28"/>
        </w:rPr>
      </w:pPr>
      <w:r w:rsidRPr="008D2F2B">
        <w:rPr>
          <w:rFonts w:hAnsi="Times New Roman" w:cs="Times New Roman"/>
          <w:sz w:val="28"/>
          <w:szCs w:val="28"/>
        </w:rPr>
        <w:t>Диагностика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проводится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использование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методических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пособий</w:t>
      </w:r>
      <w:r w:rsidRPr="008D2F2B">
        <w:rPr>
          <w:rFonts w:hAnsi="Times New Roman" w:cs="Times New Roman"/>
          <w:sz w:val="28"/>
          <w:szCs w:val="28"/>
        </w:rPr>
        <w:t>:</w:t>
      </w:r>
    </w:p>
    <w:p w:rsidR="0095383F" w:rsidRPr="008D2F2B" w:rsidRDefault="0095383F" w:rsidP="0095383F">
      <w:pPr>
        <w:spacing w:after="0"/>
        <w:ind w:right="181" w:firstLine="709"/>
        <w:jc w:val="both"/>
        <w:rPr>
          <w:rFonts w:hAnsi="Times New Roman" w:cs="Times New Roman"/>
          <w:sz w:val="28"/>
          <w:szCs w:val="28"/>
        </w:rPr>
      </w:pPr>
      <w:r w:rsidRPr="008D2F2B">
        <w:rPr>
          <w:rFonts w:hAnsi="Times New Roman" w:cs="Times New Roman"/>
          <w:sz w:val="28"/>
          <w:szCs w:val="28"/>
        </w:rPr>
        <w:t>Н</w:t>
      </w:r>
      <w:r w:rsidRPr="008D2F2B">
        <w:rPr>
          <w:rFonts w:hAnsi="Times New Roman" w:cs="Times New Roman"/>
          <w:sz w:val="28"/>
          <w:szCs w:val="28"/>
        </w:rPr>
        <w:t>.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. </w:t>
      </w:r>
      <w:r w:rsidRPr="008D2F2B">
        <w:rPr>
          <w:rFonts w:hAnsi="Times New Roman" w:cs="Times New Roman"/>
          <w:sz w:val="28"/>
          <w:szCs w:val="28"/>
        </w:rPr>
        <w:t>Верещагина</w:t>
      </w:r>
      <w:r w:rsidRPr="008D2F2B">
        <w:rPr>
          <w:rFonts w:hAnsi="Times New Roman" w:cs="Times New Roman"/>
          <w:sz w:val="28"/>
          <w:szCs w:val="28"/>
        </w:rPr>
        <w:t xml:space="preserve">. </w:t>
      </w:r>
      <w:r w:rsidRPr="008D2F2B">
        <w:rPr>
          <w:rFonts w:hAnsi="Times New Roman" w:cs="Times New Roman"/>
          <w:sz w:val="28"/>
          <w:szCs w:val="28"/>
        </w:rPr>
        <w:t>Педагогическая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диагностика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индивидуального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развития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ребенка</w:t>
      </w:r>
      <w:r w:rsidRPr="008D2F2B">
        <w:rPr>
          <w:rFonts w:hAnsi="Times New Roman" w:cs="Times New Roman"/>
          <w:sz w:val="28"/>
          <w:szCs w:val="28"/>
        </w:rPr>
        <w:t xml:space="preserve"> 2-3 </w:t>
      </w:r>
      <w:r w:rsidRPr="008D2F2B">
        <w:rPr>
          <w:rFonts w:hAnsi="Times New Roman" w:cs="Times New Roman"/>
          <w:sz w:val="28"/>
          <w:szCs w:val="28"/>
        </w:rPr>
        <w:t>года</w:t>
      </w:r>
      <w:r w:rsidRPr="008D2F2B">
        <w:rPr>
          <w:rFonts w:hAnsi="Times New Roman" w:cs="Times New Roman"/>
          <w:sz w:val="28"/>
          <w:szCs w:val="28"/>
        </w:rPr>
        <w:t xml:space="preserve"> (4-5</w:t>
      </w:r>
      <w:r w:rsidRPr="008D2F2B">
        <w:rPr>
          <w:rFonts w:hAnsi="Times New Roman" w:cs="Times New Roman"/>
          <w:sz w:val="28"/>
          <w:szCs w:val="28"/>
        </w:rPr>
        <w:t>лет</w:t>
      </w:r>
      <w:r w:rsidRPr="008D2F2B">
        <w:rPr>
          <w:rFonts w:hAnsi="Times New Roman" w:cs="Times New Roman"/>
          <w:sz w:val="28"/>
          <w:szCs w:val="28"/>
        </w:rPr>
        <w:t xml:space="preserve">, 5-7 </w:t>
      </w:r>
      <w:r w:rsidRPr="008D2F2B">
        <w:rPr>
          <w:rFonts w:hAnsi="Times New Roman" w:cs="Times New Roman"/>
          <w:sz w:val="28"/>
          <w:szCs w:val="28"/>
        </w:rPr>
        <w:t>лет</w:t>
      </w:r>
      <w:r w:rsidRPr="008D2F2B">
        <w:rPr>
          <w:rFonts w:hAnsi="Times New Roman" w:cs="Times New Roman"/>
          <w:sz w:val="28"/>
          <w:szCs w:val="28"/>
        </w:rPr>
        <w:t xml:space="preserve">, 6-7 </w:t>
      </w:r>
      <w:r w:rsidRPr="008D2F2B">
        <w:rPr>
          <w:rFonts w:hAnsi="Times New Roman" w:cs="Times New Roman"/>
          <w:sz w:val="28"/>
          <w:szCs w:val="28"/>
        </w:rPr>
        <w:t>лет</w:t>
      </w:r>
      <w:r w:rsidRPr="008D2F2B">
        <w:rPr>
          <w:rFonts w:hAnsi="Times New Roman" w:cs="Times New Roman"/>
          <w:sz w:val="28"/>
          <w:szCs w:val="28"/>
        </w:rPr>
        <w:t xml:space="preserve">)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группе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детского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сада</w:t>
      </w:r>
      <w:r w:rsidRPr="008D2F2B">
        <w:rPr>
          <w:rFonts w:hAnsi="Times New Roman" w:cs="Times New Roman"/>
          <w:sz w:val="28"/>
          <w:szCs w:val="28"/>
        </w:rPr>
        <w:t xml:space="preserve">. </w:t>
      </w:r>
      <w:r w:rsidRPr="008D2F2B">
        <w:rPr>
          <w:rFonts w:hAnsi="Times New Roman" w:cs="Times New Roman"/>
          <w:sz w:val="28"/>
          <w:szCs w:val="28"/>
        </w:rPr>
        <w:t>–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СПб</w:t>
      </w:r>
      <w:r w:rsidRPr="008D2F2B">
        <w:rPr>
          <w:rFonts w:hAnsi="Times New Roman" w:cs="Times New Roman"/>
          <w:sz w:val="28"/>
          <w:szCs w:val="28"/>
        </w:rPr>
        <w:t xml:space="preserve">. </w:t>
      </w:r>
      <w:r w:rsidRPr="008D2F2B">
        <w:rPr>
          <w:rFonts w:hAnsi="Times New Roman" w:cs="Times New Roman"/>
          <w:sz w:val="28"/>
          <w:szCs w:val="28"/>
        </w:rPr>
        <w:t>Диагностика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включают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анализ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уровня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развития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воспитанников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рамках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целевых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ориентиров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дошкольного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образования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качества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освоения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образовательных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областей</w:t>
      </w:r>
      <w:r w:rsidRPr="008D2F2B">
        <w:rPr>
          <w:rFonts w:hAnsi="Times New Roman" w:cs="Times New Roman"/>
          <w:sz w:val="28"/>
          <w:szCs w:val="28"/>
        </w:rPr>
        <w:t xml:space="preserve">.  </w:t>
      </w:r>
    </w:p>
    <w:p w:rsidR="0095383F" w:rsidRPr="008D2F2B" w:rsidRDefault="0095383F" w:rsidP="0095383F">
      <w:pPr>
        <w:spacing w:after="0"/>
        <w:ind w:firstLine="709"/>
        <w:jc w:val="both"/>
        <w:rPr>
          <w:rFonts w:hAnsi="Times New Roman" w:cs="Times New Roman"/>
          <w:sz w:val="28"/>
          <w:szCs w:val="28"/>
        </w:rPr>
      </w:pPr>
      <w:r w:rsidRPr="008D2F2B">
        <w:rPr>
          <w:rFonts w:hAnsi="Times New Roman" w:cs="Times New Roman"/>
          <w:sz w:val="28"/>
          <w:szCs w:val="28"/>
        </w:rPr>
        <w:t>Сравнительный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анализ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результатов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мониторинга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начале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конце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учебного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года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показывает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рост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усвоения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программного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материала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детьми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т</w:t>
      </w:r>
      <w:r w:rsidRPr="008D2F2B">
        <w:rPr>
          <w:rFonts w:hAnsi="Times New Roman" w:cs="Times New Roman"/>
          <w:sz w:val="28"/>
          <w:szCs w:val="28"/>
        </w:rPr>
        <w:t>.</w:t>
      </w:r>
      <w:r w:rsidRPr="008D2F2B">
        <w:rPr>
          <w:rFonts w:hAnsi="Times New Roman" w:cs="Times New Roman"/>
          <w:sz w:val="28"/>
          <w:szCs w:val="28"/>
        </w:rPr>
        <w:t>е</w:t>
      </w:r>
      <w:r w:rsidRPr="008D2F2B">
        <w:rPr>
          <w:rFonts w:hAnsi="Times New Roman" w:cs="Times New Roman"/>
          <w:sz w:val="28"/>
          <w:szCs w:val="28"/>
        </w:rPr>
        <w:t xml:space="preserve">. </w:t>
      </w:r>
      <w:r w:rsidRPr="008D2F2B">
        <w:rPr>
          <w:rFonts w:hAnsi="Times New Roman" w:cs="Times New Roman"/>
          <w:sz w:val="28"/>
          <w:szCs w:val="28"/>
        </w:rPr>
        <w:t>прослеживается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положительная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динамика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развития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ребенка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всем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видам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деятельности</w:t>
      </w:r>
      <w:r w:rsidRPr="008D2F2B">
        <w:rPr>
          <w:rFonts w:hAnsi="Times New Roman" w:cs="Times New Roman"/>
          <w:sz w:val="28"/>
          <w:szCs w:val="28"/>
        </w:rPr>
        <w:t xml:space="preserve">.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основном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показатели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выполнения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программы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лежат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пределах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высокого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среднего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уровня</w:t>
      </w:r>
      <w:r w:rsidRPr="008D2F2B">
        <w:rPr>
          <w:rFonts w:hAnsi="Times New Roman" w:cs="Times New Roman"/>
          <w:sz w:val="28"/>
          <w:szCs w:val="28"/>
        </w:rPr>
        <w:t>.</w:t>
      </w:r>
    </w:p>
    <w:p w:rsidR="0095383F" w:rsidRPr="008D2F2B" w:rsidRDefault="0095383F" w:rsidP="0095383F">
      <w:pPr>
        <w:spacing w:after="0"/>
        <w:ind w:firstLine="709"/>
        <w:jc w:val="both"/>
        <w:rPr>
          <w:rFonts w:hAnsi="Times New Roman" w:cs="Times New Roman"/>
          <w:sz w:val="28"/>
          <w:szCs w:val="28"/>
        </w:rPr>
      </w:pP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целом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детскому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саду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можно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отметить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что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работа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основной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образовательной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программе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МБДОУ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«</w:t>
      </w:r>
      <w:r w:rsidRPr="008D2F2B">
        <w:rPr>
          <w:rFonts w:hAnsi="Times New Roman" w:cs="Times New Roman"/>
          <w:sz w:val="28"/>
          <w:szCs w:val="28"/>
        </w:rPr>
        <w:t>Детского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сада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№</w:t>
      </w:r>
      <w:r>
        <w:rPr>
          <w:rFonts w:hAnsi="Times New Roman" w:cs="Times New Roman"/>
          <w:sz w:val="28"/>
          <w:szCs w:val="28"/>
        </w:rPr>
        <w:t xml:space="preserve"> 12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«Радуга</w:t>
      </w:r>
      <w:r w:rsidRPr="008D2F2B">
        <w:rPr>
          <w:rFonts w:hAnsi="Times New Roman" w:cs="Times New Roman"/>
          <w:sz w:val="28"/>
          <w:szCs w:val="28"/>
        </w:rPr>
        <w:t>»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благотворно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сказывается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на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результатах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итогового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мониторинга</w:t>
      </w:r>
      <w:r w:rsidRPr="008D2F2B">
        <w:rPr>
          <w:rFonts w:hAnsi="Times New Roman" w:cs="Times New Roman"/>
          <w:sz w:val="28"/>
          <w:szCs w:val="28"/>
        </w:rPr>
        <w:t xml:space="preserve">. </w:t>
      </w:r>
      <w:r w:rsidRPr="008D2F2B">
        <w:rPr>
          <w:rFonts w:hAnsi="Times New Roman" w:cs="Times New Roman"/>
          <w:sz w:val="28"/>
          <w:szCs w:val="28"/>
        </w:rPr>
        <w:t>Таким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образом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образовательная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деятельность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ДОУ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реализуется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на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достаточном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уровне</w:t>
      </w:r>
      <w:r w:rsidRPr="008D2F2B">
        <w:rPr>
          <w:rFonts w:hAnsi="Times New Roman" w:cs="Times New Roman"/>
          <w:sz w:val="28"/>
          <w:szCs w:val="28"/>
        </w:rPr>
        <w:t xml:space="preserve">. </w:t>
      </w:r>
      <w:r w:rsidRPr="008D2F2B">
        <w:rPr>
          <w:rFonts w:hAnsi="Times New Roman" w:cs="Times New Roman"/>
          <w:sz w:val="28"/>
          <w:szCs w:val="28"/>
        </w:rPr>
        <w:t>Результаты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педагогического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lastRenderedPageBreak/>
        <w:t>анализа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показывают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преобладание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детей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высоким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средним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уровнями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развития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прогрессирующей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динамике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на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конец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учебного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года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что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говорит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результативности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образовательной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деятельности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детском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саду</w:t>
      </w:r>
      <w:r w:rsidRPr="008D2F2B">
        <w:rPr>
          <w:rFonts w:hAnsi="Times New Roman" w:cs="Times New Roman"/>
          <w:sz w:val="28"/>
          <w:szCs w:val="28"/>
        </w:rPr>
        <w:t>.</w:t>
      </w:r>
    </w:p>
    <w:p w:rsidR="0095383F" w:rsidRPr="008D2F2B" w:rsidRDefault="0095383F" w:rsidP="0095383F">
      <w:pPr>
        <w:spacing w:after="0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</w:t>
      </w:r>
      <w:r w:rsidRPr="0038453A">
        <w:rPr>
          <w:rFonts w:ascii="Times New Roman" w:hAnsi="Times New Roman" w:cs="Times New Roman"/>
          <w:sz w:val="28"/>
          <w:szCs w:val="28"/>
        </w:rPr>
        <w:t>В мае 2023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года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педагоги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Детского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сада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проводили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обследование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воспитанников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подготовительной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под</w:t>
      </w:r>
      <w:r w:rsidRPr="008D2F2B">
        <w:rPr>
          <w:rFonts w:hAnsi="Times New Roman" w:cs="Times New Roman"/>
          <w:sz w:val="28"/>
          <w:szCs w:val="28"/>
        </w:rPr>
        <w:t>группы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на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предмет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оценки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сформированности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предпосылок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к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учебной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деятельности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количестве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2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человека</w:t>
      </w:r>
      <w:r w:rsidRPr="008D2F2B">
        <w:rPr>
          <w:rFonts w:hAnsi="Times New Roman" w:cs="Times New Roman"/>
          <w:sz w:val="28"/>
          <w:szCs w:val="28"/>
        </w:rPr>
        <w:t xml:space="preserve">. </w:t>
      </w:r>
      <w:r w:rsidRPr="008D2F2B">
        <w:rPr>
          <w:rFonts w:hAnsi="Times New Roman" w:cs="Times New Roman"/>
          <w:sz w:val="28"/>
          <w:szCs w:val="28"/>
        </w:rPr>
        <w:t>Задания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позволили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оценить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уровень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сформированности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предпосылок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к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учебной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деятельности</w:t>
      </w:r>
      <w:r w:rsidRPr="008D2F2B">
        <w:rPr>
          <w:rFonts w:hAnsi="Times New Roman" w:cs="Times New Roman"/>
          <w:sz w:val="28"/>
          <w:szCs w:val="28"/>
        </w:rPr>
        <w:t xml:space="preserve">: </w:t>
      </w:r>
      <w:r w:rsidRPr="008D2F2B">
        <w:rPr>
          <w:rFonts w:hAnsi="Times New Roman" w:cs="Times New Roman"/>
          <w:sz w:val="28"/>
          <w:szCs w:val="28"/>
        </w:rPr>
        <w:t>возможность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работать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 соответствии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фронтальной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инструкцией</w:t>
      </w:r>
      <w:r w:rsidRPr="008D2F2B">
        <w:rPr>
          <w:rFonts w:hAnsi="Times New Roman" w:cs="Times New Roman"/>
          <w:sz w:val="28"/>
          <w:szCs w:val="28"/>
        </w:rPr>
        <w:t xml:space="preserve"> (</w:t>
      </w:r>
      <w:r w:rsidRPr="008D2F2B">
        <w:rPr>
          <w:rFonts w:hAnsi="Times New Roman" w:cs="Times New Roman"/>
          <w:sz w:val="28"/>
          <w:szCs w:val="28"/>
        </w:rPr>
        <w:t>удержание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алгоритма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деятельности</w:t>
      </w:r>
      <w:r w:rsidRPr="008D2F2B">
        <w:rPr>
          <w:rFonts w:hAnsi="Times New Roman" w:cs="Times New Roman"/>
          <w:sz w:val="28"/>
          <w:szCs w:val="28"/>
        </w:rPr>
        <w:t xml:space="preserve">), </w:t>
      </w:r>
      <w:r w:rsidRPr="008D2F2B">
        <w:rPr>
          <w:rFonts w:hAnsi="Times New Roman" w:cs="Times New Roman"/>
          <w:sz w:val="28"/>
          <w:szCs w:val="28"/>
        </w:rPr>
        <w:t>умение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самостоятельно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действовать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образцу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осуществлять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контроль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обладать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определенным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уровнем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работоспособности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также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вовремя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остановиться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выполнении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того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или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иного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задания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переключиться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на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выполнение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следующего</w:t>
      </w:r>
      <w:r w:rsidRPr="008D2F2B">
        <w:rPr>
          <w:rFonts w:hAnsi="Times New Roman" w:cs="Times New Roman"/>
          <w:sz w:val="28"/>
          <w:szCs w:val="28"/>
        </w:rPr>
        <w:t>,</w:t>
      </w:r>
      <w:r w:rsidRPr="008D2F2B">
        <w:rPr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возможностей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распределения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переключения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внимания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работоспособности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темпа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целенаправленности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деятельности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самоконтроля</w:t>
      </w:r>
      <w:r w:rsidRPr="008D2F2B">
        <w:rPr>
          <w:rFonts w:hAnsi="Times New Roman" w:cs="Times New Roman"/>
          <w:sz w:val="28"/>
          <w:szCs w:val="28"/>
        </w:rPr>
        <w:t xml:space="preserve">. </w:t>
      </w:r>
      <w:r w:rsidRPr="008D2F2B">
        <w:rPr>
          <w:rFonts w:hAnsi="Times New Roman" w:cs="Times New Roman"/>
          <w:sz w:val="28"/>
          <w:szCs w:val="28"/>
        </w:rPr>
        <w:t>Результаты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педагогического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анализа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показывают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преобладание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детей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высоким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средним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уровнями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развития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прогрессирующей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динамике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на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конец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учебного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года</w:t>
      </w:r>
      <w:r w:rsidRPr="008D2F2B">
        <w:rPr>
          <w:rFonts w:hAnsi="Times New Roman" w:cs="Times New Roman"/>
          <w:sz w:val="28"/>
          <w:szCs w:val="28"/>
        </w:rPr>
        <w:t xml:space="preserve">, </w:t>
      </w:r>
      <w:r w:rsidRPr="008D2F2B">
        <w:rPr>
          <w:rFonts w:hAnsi="Times New Roman" w:cs="Times New Roman"/>
          <w:sz w:val="28"/>
          <w:szCs w:val="28"/>
        </w:rPr>
        <w:t>что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говорит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результативности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образовательной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деятельности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в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Детском</w:t>
      </w:r>
      <w:r w:rsidRPr="008D2F2B">
        <w:rPr>
          <w:rFonts w:hAnsi="Times New Roman" w:cs="Times New Roman"/>
          <w:sz w:val="28"/>
          <w:szCs w:val="28"/>
        </w:rPr>
        <w:t xml:space="preserve"> </w:t>
      </w:r>
      <w:r w:rsidRPr="008D2F2B">
        <w:rPr>
          <w:rFonts w:hAnsi="Times New Roman" w:cs="Times New Roman"/>
          <w:sz w:val="28"/>
          <w:szCs w:val="28"/>
        </w:rPr>
        <w:t>саду</w:t>
      </w:r>
      <w:r w:rsidRPr="008D2F2B">
        <w:rPr>
          <w:rFonts w:hAnsi="Times New Roman" w:cs="Times New Roman"/>
          <w:sz w:val="28"/>
          <w:szCs w:val="28"/>
        </w:rPr>
        <w:t>.</w:t>
      </w:r>
    </w:p>
    <w:p w:rsidR="00AC14D1" w:rsidRPr="00CE0A52" w:rsidRDefault="00AC14D1" w:rsidP="00F136A8">
      <w:pPr>
        <w:rPr>
          <w:rFonts w:ascii="Times New Roman" w:hAnsi="Times New Roman" w:cs="Times New Roman"/>
          <w:sz w:val="28"/>
          <w:szCs w:val="28"/>
        </w:rPr>
      </w:pPr>
    </w:p>
    <w:p w:rsidR="00F23EB3" w:rsidRPr="00373F6F" w:rsidRDefault="00373F6F" w:rsidP="00373F6F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4. </w:t>
      </w:r>
      <w:r w:rsidR="00F23EB3" w:rsidRPr="00F23EB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Оценка организации воспитательно-образовательного процесса</w:t>
      </w:r>
    </w:p>
    <w:p w:rsidR="00F23EB3" w:rsidRPr="00F23EB3" w:rsidRDefault="00EA1F32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</w:t>
      </w:r>
      <w:r w:rsidR="00F23EB3"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Основе</w:t>
      </w:r>
      <w:r w:rsid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23EB3"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</w:t>
      </w:r>
      <w:r w:rsid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23EB3"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процесса</w:t>
      </w:r>
      <w:r w:rsid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23EB3"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23EB3"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педагогических работников, администрации и родителей. Основными участниками</w:t>
      </w:r>
      <w:r w:rsid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23EB3"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процесса являются дети, родители, педагоги.</w:t>
      </w:r>
    </w:p>
    <w:p w:rsidR="00F23EB3" w:rsidRPr="00F23EB3" w:rsidRDefault="00EA1F32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</w:t>
      </w:r>
      <w:r w:rsidR="00F23EB3"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форма организации образовательного процесса: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совместная деятельность педагогического работника и воспитанников в рамках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общеобразовательной программы;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самостоятельная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педагогического работника.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Занятия в рамках образовательной деятельности ведутся по подгруппам.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занятий соответствует СанПиН 1.2.3685-21 и составляет: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E13C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</w:t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группах с детьми от 1,5 до 3 лет – до 10 мин;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E13C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</w:t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группах с детьми от 3 до 4 лет – до 15 мин;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E13C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</w:t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группах с детьми от 4 до 5 лет – до 20 мин;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E13C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</w:t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группах с детьми от 5 до 6 лет – до 25 мин;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E13C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</w:t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группах с детьми от 6 до 7 лет – до 30 мин.</w:t>
      </w:r>
    </w:p>
    <w:p w:rsidR="00F23EB3" w:rsidRPr="00F23EB3" w:rsidRDefault="00EA1F32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</w:t>
      </w:r>
      <w:r w:rsidR="00F23EB3"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 занятиями в рамках образовательной деятельности предусмотрены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перерывы продолжительностью не менее 10 минут.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формой занятия является игра. Образовательная деятельность с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детьми строится с учётом индивидуальных особенностей детей и их способностей.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Выявление и развитие способностей воспитанников осуществляется в любых формах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процесса.</w:t>
      </w:r>
    </w:p>
    <w:p w:rsidR="00F23EB3" w:rsidRPr="00F23EB3" w:rsidRDefault="00EA1F32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</w:t>
      </w:r>
      <w:r w:rsidR="00F23EB3"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не допустить распространения коронавирусной инфекции, и иных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вирусных заболеваний администрация ДОУ в 2023 году продолжила соблюдать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ограничительные и профилактические меры в соответствии с СП 3.1/2.4.3598-20: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ежедневный усиленный фильтр воспитанников и работников – термометрию с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помощью бесконтактных термометров и опрос на наличие признаков инфекционных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заболеваний. Лица с признаками инфекционных заболеваний изолируются;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еженедельную генеральную уборку с применением дезинфицирующих средств,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разведенных в концентрациях по вирусному режиму;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ежедневную влажную уборку с обработкой всех контактных поверхностей,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игрушек и оборудования дезинфицирующими средствами;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дезинфекцию посуды, столовых приборов после каждого использования;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использование рециркуляторов в групповых комнатах;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частое проветривание групповых комнат в отсутствие воспитанников;</w:t>
      </w:r>
    </w:p>
    <w:p w:rsidR="00F23EB3" w:rsidRPr="00F23EB3" w:rsidRDefault="00F23EB3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проведение всех занятий в помещениях групповой ячейки или на открытом</w:t>
      </w:r>
    </w:p>
    <w:p w:rsidR="00780FB5" w:rsidRDefault="00F23EB3" w:rsidP="0078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воздухе</w:t>
      </w:r>
      <w:r w:rsidRPr="00F23E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780FB5" w:rsidRPr="00780FB5" w:rsidRDefault="00780FB5" w:rsidP="0078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0FB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Взаимодействия ДОУ с родителями воспитанников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ашем учреждении ежегодно разрабатывается, а затем корректируется план совместной деятельности c родителями воспитанников. Мероприятия составлены таким образом, чтобы они отвечали задачам ДОУ, интересам и потребностям родителей возможностям педагогов.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 дошкольное образовательное учреждение проводит планомерную целенаправленную работу с родителями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с родителями решаются следующие, выделенные нами как приоритетные, задачи: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Повышение педагогической культуры родителей.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Изучение и обобщение лучшего опыта семейного воспитания.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Приобщение родителей к участию в жизни детского сада через поиск и внедрение наиболее эффективных форм работы.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Создание условий для благоприятного климата взаимодействия с родителями.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Активизация и обогащение воспитательных и образовательных умений родителей.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Реализация единого подхода к воспитанию и обучению детей в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мье и детском саду на основе ФГОС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принципы организации работы с семьёй: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Открытость детского сада для семьи (каждому родителю обеспечивается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знать и видеть как живёт и развивается его ребёнок) ;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Сотрудничество педагогов и родителей в воспитании детей;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активной развивающей среды, обеспечивающей единые подходы к развитию личности в семье и детском коллективе;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Наглядно – информационное направление включает в себя: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родительские уголки;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выставки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акции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«Осторожно дорога», «Осенняя мастерская», «Мама милая моя», «Зимняя фантазия»,  «Всемирный день воды», 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т. д.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с удовольствием участвуют в таких формах работы, которые уже становятся традиционными и вызывают огромный интерес детей, и желание родителей заниматься со своими детьми изобразительным искусством.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За участие в выставках все семьи, которые не остались в стороне, награждены грамотами и благодарностями.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В «День матери» 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ама милая моя»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«Защитники отечества»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открытку, нарисованную их ребёнком.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Родители получили поздравления от нас и детей на все праздники.</w:t>
      </w:r>
    </w:p>
    <w:p w:rsidR="00780FB5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начале учебного года в  группе проходят групповые собрания, на которых родителей знакомят с задачами воспитания и обучения детей на данный учебный год.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Пропаганда педагогических знаний ведется через систему наглядной агитации. В группах оформлены “Уголки для родителей”, где помещаются консультации по всем разделам программы, по вопросам оздоровления и воспитания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жедневно оформляют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информационные стенды для родителей: “Чем мы занимались”, “Закрепите дома”, “Выучите вместе с детьми”.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обеспечения наибольшей эффективности работы с родителями на новый учебный год проводится анкетирование, в мае месяце с целью выявления наиболее приемлемых и эффективных форм работы с родительской общественностью.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с удовольствием участвуют в таких формах работы, которые уже становятся традиционными и вызывают огромный интерес детей, и желание родителей заниматься со своими детьми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проводятся праздники с участием родителей и в конкурсах, в играх также 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полняют роли:  Новый год, спортивные праздники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морального стимулирования наиболее 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ивных родителей по итогам года </w:t>
      </w:r>
      <w:r w:rsidRPr="005B3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общем родительском собрании вручаются благодарственные письма от администрации детского сада,</w:t>
      </w:r>
    </w:p>
    <w:p w:rsidR="00780FB5" w:rsidRPr="00016604" w:rsidRDefault="00780FB5" w:rsidP="00780FB5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6604">
        <w:rPr>
          <w:rFonts w:ascii="Times New Roman" w:hAnsi="Times New Roman" w:cs="Times New Roman"/>
          <w:sz w:val="28"/>
          <w:szCs w:val="28"/>
        </w:rPr>
        <w:t xml:space="preserve">В 2023 году во взаимодействие с родителями использовались разные ресурсы: сайт ДОУ, страницы в «ВКонтакте», «Телеграмм», чаты в мессенджерах WatsApp. </w:t>
      </w:r>
    </w:p>
    <w:p w:rsidR="00780FB5" w:rsidRPr="005B3EA4" w:rsidRDefault="00780FB5" w:rsidP="00780FB5">
      <w:pPr>
        <w:spacing w:before="80" w:after="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4DA" w:rsidRPr="00F23EB3" w:rsidRDefault="003874DA" w:rsidP="00F2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2733" w:rsidRPr="00CE0A52" w:rsidRDefault="0095383F" w:rsidP="00780FB5">
      <w:pPr>
        <w:tabs>
          <w:tab w:val="left" w:pos="219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="00373F6F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552733" w:rsidRPr="00CE0A5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52733" w:rsidRPr="001B264E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кадрового обеспечения</w:t>
      </w:r>
    </w:p>
    <w:p w:rsidR="00552733" w:rsidRPr="00CE0A52" w:rsidRDefault="00552733" w:rsidP="00552733">
      <w:pPr>
        <w:pStyle w:val="ad"/>
        <w:ind w:right="605" w:firstLine="566"/>
        <w:jc w:val="both"/>
        <w:rPr>
          <w:sz w:val="28"/>
          <w:szCs w:val="28"/>
        </w:rPr>
      </w:pPr>
      <w:r w:rsidRPr="00CE0A52">
        <w:rPr>
          <w:sz w:val="28"/>
          <w:szCs w:val="28"/>
        </w:rPr>
        <w:t xml:space="preserve">В </w:t>
      </w:r>
      <w:r w:rsidR="00C72FB6" w:rsidRPr="00CE0A52">
        <w:rPr>
          <w:sz w:val="28"/>
          <w:szCs w:val="28"/>
        </w:rPr>
        <w:t>МБДОУ «</w:t>
      </w:r>
      <w:r w:rsidR="009F20F6" w:rsidRPr="00CE0A52">
        <w:rPr>
          <w:sz w:val="28"/>
          <w:szCs w:val="28"/>
        </w:rPr>
        <w:t xml:space="preserve">Детский сад № 12 </w:t>
      </w:r>
      <w:r w:rsidR="00C72FB6" w:rsidRPr="00CE0A52">
        <w:rPr>
          <w:sz w:val="28"/>
          <w:szCs w:val="28"/>
        </w:rPr>
        <w:t>«Радуга</w:t>
      </w:r>
      <w:r w:rsidR="009F20F6" w:rsidRPr="00CE0A52">
        <w:rPr>
          <w:sz w:val="28"/>
          <w:szCs w:val="28"/>
        </w:rPr>
        <w:t>»</w:t>
      </w:r>
      <w:r w:rsidRPr="00CE0A52">
        <w:rPr>
          <w:sz w:val="28"/>
          <w:szCs w:val="28"/>
        </w:rPr>
        <w:t xml:space="preserve"> следующий руководящий и педагогический кадровый состав: </w:t>
      </w:r>
    </w:p>
    <w:p w:rsidR="00552733" w:rsidRPr="00CE0A52" w:rsidRDefault="00552733" w:rsidP="00552733">
      <w:pPr>
        <w:pStyle w:val="ad"/>
        <w:numPr>
          <w:ilvl w:val="0"/>
          <w:numId w:val="6"/>
        </w:numPr>
        <w:ind w:right="605"/>
        <w:jc w:val="both"/>
        <w:rPr>
          <w:sz w:val="28"/>
          <w:szCs w:val="28"/>
        </w:rPr>
      </w:pPr>
      <w:r w:rsidRPr="00CE0A52">
        <w:rPr>
          <w:sz w:val="28"/>
          <w:szCs w:val="28"/>
        </w:rPr>
        <w:t>Заведующая ДОУ;</w:t>
      </w:r>
    </w:p>
    <w:p w:rsidR="00552733" w:rsidRPr="00CE0A52" w:rsidRDefault="00552733" w:rsidP="00552733">
      <w:pPr>
        <w:pStyle w:val="ad"/>
        <w:numPr>
          <w:ilvl w:val="0"/>
          <w:numId w:val="7"/>
        </w:numPr>
        <w:ind w:right="605"/>
        <w:jc w:val="both"/>
        <w:rPr>
          <w:sz w:val="28"/>
          <w:szCs w:val="28"/>
        </w:rPr>
      </w:pPr>
      <w:r w:rsidRPr="00CE0A52">
        <w:rPr>
          <w:sz w:val="28"/>
          <w:szCs w:val="28"/>
        </w:rPr>
        <w:t>воспитатели -</w:t>
      </w:r>
      <w:r w:rsidR="00104E9E">
        <w:rPr>
          <w:sz w:val="28"/>
          <w:szCs w:val="28"/>
        </w:rPr>
        <w:t>2</w:t>
      </w:r>
      <w:r w:rsidRPr="00CE0A52">
        <w:rPr>
          <w:sz w:val="28"/>
          <w:szCs w:val="28"/>
        </w:rPr>
        <w:t xml:space="preserve">; </w:t>
      </w:r>
    </w:p>
    <w:p w:rsidR="00552733" w:rsidRPr="00CE0A52" w:rsidRDefault="00552733" w:rsidP="00552733">
      <w:pPr>
        <w:pStyle w:val="ad"/>
        <w:numPr>
          <w:ilvl w:val="0"/>
          <w:numId w:val="7"/>
        </w:numPr>
        <w:ind w:right="605"/>
        <w:jc w:val="both"/>
        <w:rPr>
          <w:sz w:val="28"/>
          <w:szCs w:val="28"/>
        </w:rPr>
      </w:pPr>
      <w:r w:rsidRPr="00CE0A52">
        <w:rPr>
          <w:sz w:val="28"/>
          <w:szCs w:val="28"/>
        </w:rPr>
        <w:t xml:space="preserve">музыкальный руководитель-1; </w:t>
      </w:r>
    </w:p>
    <w:p w:rsidR="00552733" w:rsidRPr="00CE0A52" w:rsidRDefault="00552733" w:rsidP="00C969B1">
      <w:pPr>
        <w:pStyle w:val="ad"/>
        <w:ind w:left="1684" w:right="605"/>
        <w:jc w:val="both"/>
        <w:rPr>
          <w:sz w:val="28"/>
          <w:szCs w:val="28"/>
        </w:rPr>
      </w:pPr>
    </w:p>
    <w:p w:rsidR="00552733" w:rsidRPr="00CE0A52" w:rsidRDefault="00552733" w:rsidP="00552733">
      <w:pPr>
        <w:pStyle w:val="21"/>
        <w:spacing w:before="3" w:after="4"/>
        <w:ind w:left="4424"/>
        <w:jc w:val="both"/>
        <w:rPr>
          <w:sz w:val="28"/>
          <w:szCs w:val="28"/>
        </w:rPr>
      </w:pPr>
      <w:r w:rsidRPr="00CE0A52">
        <w:rPr>
          <w:sz w:val="28"/>
          <w:szCs w:val="28"/>
        </w:rPr>
        <w:t>Стаж</w:t>
      </w:r>
      <w:r w:rsidRPr="00CE0A52">
        <w:rPr>
          <w:spacing w:val="-1"/>
          <w:sz w:val="28"/>
          <w:szCs w:val="28"/>
        </w:rPr>
        <w:t xml:space="preserve"> </w:t>
      </w:r>
      <w:r w:rsidRPr="00CE0A52">
        <w:rPr>
          <w:sz w:val="28"/>
          <w:szCs w:val="28"/>
        </w:rPr>
        <w:t>работы</w:t>
      </w: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1399"/>
        <w:gridCol w:w="1567"/>
        <w:gridCol w:w="1598"/>
        <w:gridCol w:w="1667"/>
      </w:tblGrid>
      <w:tr w:rsidR="00552733" w:rsidRPr="00CE0A52" w:rsidTr="00F04E8F">
        <w:trPr>
          <w:trHeight w:val="551"/>
        </w:trPr>
        <w:tc>
          <w:tcPr>
            <w:tcW w:w="3209" w:type="dxa"/>
          </w:tcPr>
          <w:p w:rsidR="00552733" w:rsidRPr="00CE0A52" w:rsidRDefault="00552733" w:rsidP="00F04E8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52733" w:rsidRPr="00CE0A52" w:rsidRDefault="00552733" w:rsidP="00F04E8F">
            <w:pPr>
              <w:pStyle w:val="TableParagraph"/>
              <w:tabs>
                <w:tab w:val="left" w:pos="973"/>
              </w:tabs>
              <w:spacing w:line="269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Всего</w:t>
            </w:r>
            <w:r w:rsidRPr="00CE0A52">
              <w:rPr>
                <w:sz w:val="28"/>
                <w:szCs w:val="28"/>
              </w:rPr>
              <w:tab/>
              <w:t>пе-</w:t>
            </w:r>
          </w:p>
          <w:p w:rsidR="00552733" w:rsidRPr="00CE0A52" w:rsidRDefault="00552733" w:rsidP="00F04E8F">
            <w:pPr>
              <w:pStyle w:val="TableParagraph"/>
              <w:spacing w:line="263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дагогов</w:t>
            </w:r>
          </w:p>
        </w:tc>
        <w:tc>
          <w:tcPr>
            <w:tcW w:w="1567" w:type="dxa"/>
          </w:tcPr>
          <w:p w:rsidR="00552733" w:rsidRPr="00CE0A52" w:rsidRDefault="00552733" w:rsidP="00F04E8F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От</w:t>
            </w:r>
            <w:r w:rsidRPr="00CE0A52">
              <w:rPr>
                <w:spacing w:val="-2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2 до 5 лет</w:t>
            </w:r>
          </w:p>
        </w:tc>
        <w:tc>
          <w:tcPr>
            <w:tcW w:w="1598" w:type="dxa"/>
          </w:tcPr>
          <w:p w:rsidR="00552733" w:rsidRPr="00CE0A52" w:rsidRDefault="00552733" w:rsidP="00F04E8F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От</w:t>
            </w:r>
            <w:r w:rsidRPr="00CE0A52">
              <w:rPr>
                <w:spacing w:val="48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5</w:t>
            </w:r>
            <w:r w:rsidRPr="00CE0A52">
              <w:rPr>
                <w:spacing w:val="106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до</w:t>
            </w:r>
            <w:r w:rsidRPr="00CE0A52">
              <w:rPr>
                <w:spacing w:val="105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15</w:t>
            </w:r>
          </w:p>
          <w:p w:rsidR="00552733" w:rsidRPr="00CE0A52" w:rsidRDefault="00552733" w:rsidP="00F04E8F">
            <w:pPr>
              <w:pStyle w:val="TableParagraph"/>
              <w:spacing w:line="263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лет</w:t>
            </w:r>
          </w:p>
        </w:tc>
        <w:tc>
          <w:tcPr>
            <w:tcW w:w="1667" w:type="dxa"/>
          </w:tcPr>
          <w:p w:rsidR="00552733" w:rsidRPr="00CE0A52" w:rsidRDefault="00552733" w:rsidP="00F04E8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Свыше</w:t>
            </w:r>
            <w:r w:rsidRPr="00CE0A52">
              <w:rPr>
                <w:spacing w:val="-2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15</w:t>
            </w:r>
            <w:r w:rsidRPr="00CE0A52">
              <w:rPr>
                <w:spacing w:val="-1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лет</w:t>
            </w:r>
          </w:p>
        </w:tc>
      </w:tr>
      <w:tr w:rsidR="00552733" w:rsidRPr="00CE0A52" w:rsidTr="00F04E8F">
        <w:trPr>
          <w:trHeight w:val="277"/>
        </w:trPr>
        <w:tc>
          <w:tcPr>
            <w:tcW w:w="3209" w:type="dxa"/>
          </w:tcPr>
          <w:p w:rsidR="00552733" w:rsidRPr="00CE0A52" w:rsidRDefault="00552733" w:rsidP="00F04E8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Количество,%</w:t>
            </w:r>
          </w:p>
        </w:tc>
        <w:tc>
          <w:tcPr>
            <w:tcW w:w="1399" w:type="dxa"/>
          </w:tcPr>
          <w:p w:rsidR="00552733" w:rsidRPr="00CE0A52" w:rsidRDefault="00C969B1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  <w:lang w:val="ru-RU"/>
              </w:rPr>
              <w:t>2</w:t>
            </w:r>
            <w:r w:rsidR="00552733" w:rsidRPr="00CE0A52">
              <w:rPr>
                <w:sz w:val="28"/>
                <w:szCs w:val="28"/>
              </w:rPr>
              <w:t>/100</w:t>
            </w:r>
          </w:p>
        </w:tc>
        <w:tc>
          <w:tcPr>
            <w:tcW w:w="1567" w:type="dxa"/>
          </w:tcPr>
          <w:p w:rsidR="00552733" w:rsidRPr="00CE0A52" w:rsidRDefault="00104E9E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844D7">
              <w:rPr>
                <w:sz w:val="28"/>
                <w:szCs w:val="28"/>
                <w:lang w:val="ru-RU"/>
              </w:rPr>
              <w:t>/50</w:t>
            </w:r>
          </w:p>
        </w:tc>
        <w:tc>
          <w:tcPr>
            <w:tcW w:w="1598" w:type="dxa"/>
          </w:tcPr>
          <w:p w:rsidR="00552733" w:rsidRPr="00CE0A52" w:rsidRDefault="00C969B1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67" w:type="dxa"/>
          </w:tcPr>
          <w:p w:rsidR="00552733" w:rsidRPr="00CE0A52" w:rsidRDefault="00104E9E" w:rsidP="00F04E8F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52733" w:rsidRPr="00CE0A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ru-RU"/>
              </w:rPr>
              <w:t>50</w:t>
            </w:r>
          </w:p>
        </w:tc>
      </w:tr>
    </w:tbl>
    <w:p w:rsidR="00552733" w:rsidRPr="00CE0A52" w:rsidRDefault="00552733" w:rsidP="00552733">
      <w:pPr>
        <w:pStyle w:val="ad"/>
        <w:spacing w:before="8"/>
        <w:ind w:left="0"/>
        <w:rPr>
          <w:b/>
          <w:i/>
          <w:sz w:val="28"/>
          <w:szCs w:val="28"/>
        </w:rPr>
      </w:pPr>
    </w:p>
    <w:p w:rsidR="00552733" w:rsidRPr="00CE0A52" w:rsidRDefault="00552733" w:rsidP="00552733">
      <w:pPr>
        <w:spacing w:after="4"/>
        <w:ind w:left="391" w:right="600"/>
        <w:jc w:val="center"/>
        <w:rPr>
          <w:b/>
          <w:i/>
          <w:sz w:val="28"/>
          <w:szCs w:val="28"/>
        </w:rPr>
      </w:pPr>
      <w:r w:rsidRPr="00CE0A52">
        <w:rPr>
          <w:b/>
          <w:i/>
          <w:sz w:val="28"/>
          <w:szCs w:val="28"/>
        </w:rPr>
        <w:t>Уровень</w:t>
      </w:r>
      <w:r w:rsidRPr="00CE0A52">
        <w:rPr>
          <w:b/>
          <w:i/>
          <w:spacing w:val="-4"/>
          <w:sz w:val="28"/>
          <w:szCs w:val="28"/>
        </w:rPr>
        <w:t xml:space="preserve"> </w:t>
      </w:r>
      <w:r w:rsidRPr="00CE0A52">
        <w:rPr>
          <w:b/>
          <w:i/>
          <w:sz w:val="28"/>
          <w:szCs w:val="28"/>
        </w:rPr>
        <w:t>квалификации</w: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2112"/>
        <w:gridCol w:w="2323"/>
        <w:gridCol w:w="2160"/>
        <w:gridCol w:w="1245"/>
      </w:tblGrid>
      <w:tr w:rsidR="00552733" w:rsidRPr="00CE0A52" w:rsidTr="00F04E8F">
        <w:trPr>
          <w:trHeight w:val="827"/>
        </w:trPr>
        <w:tc>
          <w:tcPr>
            <w:tcW w:w="1682" w:type="dxa"/>
          </w:tcPr>
          <w:p w:rsidR="00552733" w:rsidRPr="00CE0A52" w:rsidRDefault="00552733" w:rsidP="00F04E8F">
            <w:pPr>
              <w:pStyle w:val="TableParagraph"/>
              <w:ind w:right="95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Всего</w:t>
            </w:r>
            <w:r w:rsidRPr="00CE0A52">
              <w:rPr>
                <w:spacing w:val="36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педагогов</w:t>
            </w:r>
          </w:p>
        </w:tc>
        <w:tc>
          <w:tcPr>
            <w:tcW w:w="2112" w:type="dxa"/>
          </w:tcPr>
          <w:p w:rsidR="00552733" w:rsidRPr="00CE0A52" w:rsidRDefault="00552733" w:rsidP="00F04E8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всего</w:t>
            </w:r>
          </w:p>
        </w:tc>
        <w:tc>
          <w:tcPr>
            <w:tcW w:w="2323" w:type="dxa"/>
          </w:tcPr>
          <w:p w:rsidR="00552733" w:rsidRPr="00CE0A52" w:rsidRDefault="00552733" w:rsidP="00F04E8F">
            <w:pPr>
              <w:pStyle w:val="TableParagraph"/>
              <w:tabs>
                <w:tab w:val="left" w:pos="1264"/>
              </w:tabs>
              <w:spacing w:line="26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Высшая квалификационная</w:t>
            </w:r>
            <w:r w:rsidRPr="00CE0A52">
              <w:rPr>
                <w:sz w:val="28"/>
                <w:szCs w:val="28"/>
              </w:rPr>
              <w:tab/>
            </w:r>
            <w:r w:rsidRPr="00CE0A52">
              <w:rPr>
                <w:spacing w:val="-1"/>
                <w:sz w:val="28"/>
                <w:szCs w:val="28"/>
              </w:rPr>
              <w:t>катего</w:t>
            </w:r>
            <w:r w:rsidRPr="00CE0A52">
              <w:rPr>
                <w:sz w:val="28"/>
                <w:szCs w:val="28"/>
              </w:rPr>
              <w:t>рия</w:t>
            </w:r>
          </w:p>
        </w:tc>
        <w:tc>
          <w:tcPr>
            <w:tcW w:w="2160" w:type="dxa"/>
          </w:tcPr>
          <w:p w:rsidR="00552733" w:rsidRPr="00CE0A52" w:rsidRDefault="00552733" w:rsidP="00F04E8F">
            <w:pPr>
              <w:pStyle w:val="TableParagraph"/>
              <w:ind w:left="109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1</w:t>
            </w:r>
            <w:r w:rsidRPr="00CE0A52">
              <w:rPr>
                <w:spacing w:val="20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квалификационная</w:t>
            </w:r>
            <w:r w:rsidRPr="00CE0A52">
              <w:rPr>
                <w:spacing w:val="-1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категория</w:t>
            </w:r>
          </w:p>
        </w:tc>
        <w:tc>
          <w:tcPr>
            <w:tcW w:w="1245" w:type="dxa"/>
          </w:tcPr>
          <w:p w:rsidR="00552733" w:rsidRPr="00CE0A52" w:rsidRDefault="00552733" w:rsidP="00F04E8F">
            <w:pPr>
              <w:pStyle w:val="TableParagraph"/>
              <w:ind w:left="109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Без</w:t>
            </w:r>
            <w:r w:rsidRPr="00CE0A52">
              <w:rPr>
                <w:spacing w:val="42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категории</w:t>
            </w:r>
          </w:p>
        </w:tc>
      </w:tr>
      <w:tr w:rsidR="00552733" w:rsidRPr="00CE0A52" w:rsidTr="00F04E8F">
        <w:trPr>
          <w:trHeight w:val="275"/>
        </w:trPr>
        <w:tc>
          <w:tcPr>
            <w:tcW w:w="1682" w:type="dxa"/>
          </w:tcPr>
          <w:p w:rsidR="00552733" w:rsidRPr="00CE0A52" w:rsidRDefault="00552733" w:rsidP="00F04E8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lastRenderedPageBreak/>
              <w:t>Количество,%</w:t>
            </w:r>
          </w:p>
        </w:tc>
        <w:tc>
          <w:tcPr>
            <w:tcW w:w="2112" w:type="dxa"/>
          </w:tcPr>
          <w:p w:rsidR="00552733" w:rsidRPr="00CE0A52" w:rsidRDefault="00C969B1" w:rsidP="00F04E8F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  <w:lang w:val="ru-RU"/>
              </w:rPr>
              <w:t>2</w:t>
            </w:r>
            <w:r w:rsidR="00552733" w:rsidRPr="00CE0A52">
              <w:rPr>
                <w:sz w:val="28"/>
                <w:szCs w:val="28"/>
              </w:rPr>
              <w:t>/100</w:t>
            </w:r>
          </w:p>
        </w:tc>
        <w:tc>
          <w:tcPr>
            <w:tcW w:w="2323" w:type="dxa"/>
          </w:tcPr>
          <w:p w:rsidR="00552733" w:rsidRPr="00CE0A52" w:rsidRDefault="00C969B1" w:rsidP="00F04E8F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  <w:lang w:val="ru-RU"/>
              </w:rPr>
              <w:t>1/50%</w:t>
            </w:r>
          </w:p>
        </w:tc>
        <w:tc>
          <w:tcPr>
            <w:tcW w:w="2160" w:type="dxa"/>
          </w:tcPr>
          <w:p w:rsidR="00552733" w:rsidRPr="00CE0A52" w:rsidRDefault="00552733" w:rsidP="00F04E8F">
            <w:pPr>
              <w:pStyle w:val="TableParagraph"/>
              <w:spacing w:line="256" w:lineRule="exact"/>
              <w:ind w:left="109"/>
              <w:rPr>
                <w:sz w:val="28"/>
                <w:szCs w:val="28"/>
                <w:lang w:val="ru-RU"/>
              </w:rPr>
            </w:pPr>
          </w:p>
        </w:tc>
        <w:tc>
          <w:tcPr>
            <w:tcW w:w="1245" w:type="dxa"/>
          </w:tcPr>
          <w:p w:rsidR="00552733" w:rsidRPr="00CE0A52" w:rsidRDefault="00552733" w:rsidP="00F04E8F">
            <w:pPr>
              <w:pStyle w:val="TableParagraph"/>
              <w:spacing w:line="256" w:lineRule="exact"/>
              <w:ind w:left="109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</w:rPr>
              <w:t>1/</w:t>
            </w:r>
            <w:r w:rsidR="00C969B1" w:rsidRPr="00CE0A52">
              <w:rPr>
                <w:sz w:val="28"/>
                <w:szCs w:val="28"/>
                <w:lang w:val="ru-RU"/>
              </w:rPr>
              <w:t>50%</w:t>
            </w:r>
          </w:p>
        </w:tc>
      </w:tr>
    </w:tbl>
    <w:p w:rsidR="00552733" w:rsidRPr="00CE0A52" w:rsidRDefault="00552733" w:rsidP="00552733">
      <w:pPr>
        <w:pStyle w:val="ad"/>
        <w:spacing w:before="8"/>
        <w:ind w:left="0"/>
        <w:rPr>
          <w:b/>
          <w:i/>
          <w:sz w:val="28"/>
          <w:szCs w:val="28"/>
        </w:rPr>
      </w:pPr>
    </w:p>
    <w:p w:rsidR="00552733" w:rsidRPr="00CE0A52" w:rsidRDefault="00552733" w:rsidP="00552733">
      <w:pPr>
        <w:pStyle w:val="21"/>
        <w:spacing w:after="4"/>
        <w:ind w:left="391" w:right="600"/>
        <w:rPr>
          <w:sz w:val="28"/>
          <w:szCs w:val="28"/>
        </w:rPr>
      </w:pPr>
      <w:r w:rsidRPr="00CE0A52">
        <w:rPr>
          <w:sz w:val="28"/>
          <w:szCs w:val="28"/>
        </w:rPr>
        <w:t>Уровень</w:t>
      </w:r>
      <w:r w:rsidRPr="00CE0A52">
        <w:rPr>
          <w:spacing w:val="-3"/>
          <w:sz w:val="28"/>
          <w:szCs w:val="28"/>
        </w:rPr>
        <w:t xml:space="preserve"> </w:t>
      </w:r>
      <w:r w:rsidRPr="00CE0A52">
        <w:rPr>
          <w:sz w:val="28"/>
          <w:szCs w:val="28"/>
        </w:rPr>
        <w:t>образования</w:t>
      </w: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26"/>
        <w:gridCol w:w="1997"/>
        <w:gridCol w:w="2129"/>
        <w:gridCol w:w="1996"/>
      </w:tblGrid>
      <w:tr w:rsidR="00552733" w:rsidRPr="00CE0A52" w:rsidTr="00F04E8F">
        <w:trPr>
          <w:trHeight w:val="551"/>
        </w:trPr>
        <w:tc>
          <w:tcPr>
            <w:tcW w:w="1766" w:type="dxa"/>
          </w:tcPr>
          <w:p w:rsidR="00552733" w:rsidRPr="00CE0A52" w:rsidRDefault="00552733" w:rsidP="00F04E8F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Всего</w:t>
            </w:r>
            <w:r w:rsidRPr="00CE0A52">
              <w:rPr>
                <w:spacing w:val="72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педаго-</w:t>
            </w:r>
          </w:p>
          <w:p w:rsidR="00552733" w:rsidRPr="00CE0A52" w:rsidRDefault="00552733" w:rsidP="00F04E8F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гов</w:t>
            </w:r>
          </w:p>
        </w:tc>
        <w:tc>
          <w:tcPr>
            <w:tcW w:w="1726" w:type="dxa"/>
          </w:tcPr>
          <w:p w:rsidR="00552733" w:rsidRPr="00CE0A52" w:rsidRDefault="00552733" w:rsidP="00F04E8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Всего</w:t>
            </w:r>
            <w:r w:rsidRPr="00CE0A52">
              <w:rPr>
                <w:spacing w:val="31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педаго-</w:t>
            </w:r>
          </w:p>
          <w:p w:rsidR="00552733" w:rsidRPr="00CE0A52" w:rsidRDefault="00552733" w:rsidP="00F04E8F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гов</w:t>
            </w:r>
          </w:p>
        </w:tc>
        <w:tc>
          <w:tcPr>
            <w:tcW w:w="1997" w:type="dxa"/>
          </w:tcPr>
          <w:p w:rsidR="00552733" w:rsidRPr="00CE0A52" w:rsidRDefault="00552733" w:rsidP="00F04E8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Высшее</w:t>
            </w:r>
          </w:p>
        </w:tc>
        <w:tc>
          <w:tcPr>
            <w:tcW w:w="2129" w:type="dxa"/>
          </w:tcPr>
          <w:p w:rsidR="00552733" w:rsidRPr="00CE0A52" w:rsidRDefault="00552733" w:rsidP="00F04E8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Средне</w:t>
            </w:r>
            <w:r w:rsidRPr="00CE0A52">
              <w:rPr>
                <w:spacing w:val="61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-</w:t>
            </w:r>
            <w:r w:rsidRPr="00CE0A52">
              <w:rPr>
                <w:spacing w:val="29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профес-</w:t>
            </w:r>
          </w:p>
          <w:p w:rsidR="00552733" w:rsidRPr="00CE0A52" w:rsidRDefault="00552733" w:rsidP="00F04E8F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сиональное</w:t>
            </w:r>
          </w:p>
        </w:tc>
        <w:tc>
          <w:tcPr>
            <w:tcW w:w="1996" w:type="dxa"/>
          </w:tcPr>
          <w:p w:rsidR="00552733" w:rsidRPr="00CE0A52" w:rsidRDefault="00552733" w:rsidP="00F04E8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Без</w:t>
            </w:r>
            <w:r w:rsidRPr="00CE0A52">
              <w:rPr>
                <w:spacing w:val="-3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образования</w:t>
            </w:r>
          </w:p>
        </w:tc>
      </w:tr>
      <w:tr w:rsidR="00552733" w:rsidRPr="00CE0A52" w:rsidTr="00F04E8F">
        <w:trPr>
          <w:trHeight w:val="277"/>
        </w:trPr>
        <w:tc>
          <w:tcPr>
            <w:tcW w:w="1766" w:type="dxa"/>
          </w:tcPr>
          <w:p w:rsidR="00552733" w:rsidRPr="00CE0A52" w:rsidRDefault="00552733" w:rsidP="00F04E8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Количество/%</w:t>
            </w:r>
          </w:p>
        </w:tc>
        <w:tc>
          <w:tcPr>
            <w:tcW w:w="1726" w:type="dxa"/>
          </w:tcPr>
          <w:p w:rsidR="00552733" w:rsidRPr="00CE0A52" w:rsidRDefault="00C969B1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  <w:lang w:val="ru-RU"/>
              </w:rPr>
              <w:t>2</w:t>
            </w:r>
            <w:r w:rsidR="00552733" w:rsidRPr="00CE0A52">
              <w:rPr>
                <w:sz w:val="28"/>
                <w:szCs w:val="28"/>
              </w:rPr>
              <w:t>/100</w:t>
            </w:r>
          </w:p>
        </w:tc>
        <w:tc>
          <w:tcPr>
            <w:tcW w:w="1997" w:type="dxa"/>
          </w:tcPr>
          <w:p w:rsidR="00552733" w:rsidRPr="00CE0A52" w:rsidRDefault="00C969B1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</w:tcPr>
          <w:p w:rsidR="00552733" w:rsidRPr="00CE0A52" w:rsidRDefault="00552733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  <w:lang w:val="ru-RU"/>
              </w:rPr>
              <w:t>2</w:t>
            </w:r>
            <w:r w:rsidRPr="00CE0A52">
              <w:rPr>
                <w:sz w:val="28"/>
                <w:szCs w:val="28"/>
              </w:rPr>
              <w:t>/</w:t>
            </w:r>
            <w:r w:rsidR="00C969B1" w:rsidRPr="00CE0A5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996" w:type="dxa"/>
          </w:tcPr>
          <w:p w:rsidR="00552733" w:rsidRPr="00CE0A52" w:rsidRDefault="00552733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0/0.</w:t>
            </w:r>
          </w:p>
        </w:tc>
      </w:tr>
    </w:tbl>
    <w:p w:rsidR="00082DF9" w:rsidRPr="00CE0A52" w:rsidRDefault="00082DF9" w:rsidP="00552733">
      <w:pPr>
        <w:pStyle w:val="ad"/>
        <w:ind w:right="603" w:firstLine="566"/>
        <w:jc w:val="both"/>
        <w:rPr>
          <w:b/>
          <w:sz w:val="28"/>
          <w:szCs w:val="28"/>
        </w:rPr>
      </w:pPr>
    </w:p>
    <w:p w:rsidR="00104E9E" w:rsidRPr="00104E9E" w:rsidRDefault="00104E9E" w:rsidP="00104E9E">
      <w:pPr>
        <w:spacing w:after="52"/>
        <w:ind w:right="1"/>
        <w:rPr>
          <w:rFonts w:ascii="Times New Roman" w:hAnsi="Times New Roman" w:cs="Times New Roman"/>
          <w:sz w:val="28"/>
          <w:szCs w:val="28"/>
        </w:rPr>
      </w:pPr>
      <w:r w:rsidRPr="00104E9E">
        <w:rPr>
          <w:rFonts w:ascii="Times New Roman" w:hAnsi="Times New Roman" w:cs="Times New Roman"/>
          <w:sz w:val="28"/>
          <w:szCs w:val="28"/>
        </w:rPr>
        <w:t>Курсы повышения квалификации в 2023 году прошел 1 педагог.  Активная работа по самообразованию, изучение новинок методической литературы, помогают педагогам использовать современные образовательные технологии в работе с детьми.</w:t>
      </w:r>
    </w:p>
    <w:p w:rsidR="00340967" w:rsidRPr="00CE0A52" w:rsidRDefault="00340967" w:rsidP="00104E9E">
      <w:pPr>
        <w:ind w:left="244" w:right="32"/>
        <w:rPr>
          <w:rFonts w:ascii="Times New Roman" w:hAnsi="Times New Roman" w:cs="Times New Roman"/>
          <w:sz w:val="28"/>
          <w:szCs w:val="28"/>
        </w:rPr>
      </w:pPr>
      <w:r w:rsidRPr="00CE0A52">
        <w:rPr>
          <w:sz w:val="28"/>
          <w:szCs w:val="28"/>
        </w:rPr>
        <w:t xml:space="preserve"> </w:t>
      </w:r>
    </w:p>
    <w:p w:rsidR="00552733" w:rsidRPr="0038453A" w:rsidRDefault="0095383F" w:rsidP="00780FB5">
      <w:pPr>
        <w:pStyle w:val="ad"/>
        <w:ind w:right="6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874DA">
        <w:rPr>
          <w:b/>
          <w:sz w:val="28"/>
          <w:szCs w:val="28"/>
        </w:rPr>
        <w:t>.</w:t>
      </w:r>
      <w:r w:rsidR="00552733" w:rsidRPr="0038453A">
        <w:rPr>
          <w:b/>
          <w:sz w:val="28"/>
          <w:szCs w:val="28"/>
        </w:rPr>
        <w:t xml:space="preserve">Оценка учебно-методического и библиотечно-информационного </w:t>
      </w:r>
      <w:r w:rsidR="00C41DAE" w:rsidRPr="0038453A">
        <w:rPr>
          <w:b/>
          <w:sz w:val="28"/>
          <w:szCs w:val="28"/>
        </w:rPr>
        <w:br/>
        <w:t xml:space="preserve">               </w:t>
      </w:r>
      <w:r w:rsidR="00552733" w:rsidRPr="0038453A">
        <w:rPr>
          <w:b/>
          <w:sz w:val="28"/>
          <w:szCs w:val="28"/>
        </w:rPr>
        <w:t>обеспечения</w:t>
      </w:r>
    </w:p>
    <w:p w:rsidR="004606BA" w:rsidRDefault="009F20F6" w:rsidP="004606BA">
      <w:pPr>
        <w:spacing w:after="64"/>
        <w:ind w:left="10" w:right="-14"/>
        <w:rPr>
          <w:rFonts w:ascii="Times New Roman" w:eastAsia="Times New Roman" w:hAnsi="Times New Roman" w:cs="Times New Roman"/>
          <w:sz w:val="28"/>
          <w:szCs w:val="28"/>
        </w:rPr>
      </w:pPr>
      <w:r w:rsidRPr="00CE0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6B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E0A52">
        <w:rPr>
          <w:rFonts w:ascii="Times New Roman" w:eastAsia="Times New Roman" w:hAnsi="Times New Roman" w:cs="Times New Roman"/>
          <w:sz w:val="28"/>
          <w:szCs w:val="28"/>
        </w:rPr>
        <w:t>В д</w:t>
      </w:r>
      <w:r w:rsidR="00552733" w:rsidRPr="00CE0A52">
        <w:rPr>
          <w:rFonts w:ascii="Times New Roman" w:eastAsia="Times New Roman" w:hAnsi="Times New Roman" w:cs="Times New Roman"/>
          <w:sz w:val="28"/>
          <w:szCs w:val="28"/>
        </w:rPr>
        <w:t xml:space="preserve">етском саду библиотека является составной частью методической службы.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разновозрастной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</w:t>
      </w:r>
    </w:p>
    <w:p w:rsidR="004606BA" w:rsidRDefault="004606BA" w:rsidP="004606BA">
      <w:pPr>
        <w:spacing w:after="64"/>
        <w:ind w:left="10" w:right="-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r w:rsidR="00104E9E">
        <w:rPr>
          <w:rFonts w:ascii="Times New Roman" w:eastAsia="Times New Roman" w:hAnsi="Times New Roman" w:cs="Times New Roman"/>
          <w:sz w:val="28"/>
          <w:szCs w:val="28"/>
        </w:rPr>
        <w:t xml:space="preserve">МБДОУ имеются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телевизор, </w:t>
      </w:r>
      <w:r w:rsidR="00104E9E">
        <w:rPr>
          <w:rFonts w:ascii="Times New Roman" w:eastAsia="Times New Roman" w:hAnsi="Times New Roman" w:cs="Times New Roman"/>
          <w:sz w:val="28"/>
          <w:szCs w:val="28"/>
        </w:rPr>
        <w:t>1 ноутбук</w:t>
      </w:r>
      <w:r w:rsidR="00552733" w:rsidRPr="00CE0A52">
        <w:rPr>
          <w:rFonts w:ascii="Times New Roman" w:eastAsia="Times New Roman" w:hAnsi="Times New Roman" w:cs="Times New Roman"/>
          <w:sz w:val="28"/>
          <w:szCs w:val="28"/>
        </w:rPr>
        <w:t xml:space="preserve"> подключенных к сети «Интернет». </w:t>
      </w:r>
    </w:p>
    <w:p w:rsidR="004606BA" w:rsidRPr="004606BA" w:rsidRDefault="004606BA" w:rsidP="004606BA">
      <w:pPr>
        <w:spacing w:after="64"/>
        <w:ind w:left="10" w:right="-1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06BA">
        <w:rPr>
          <w:rFonts w:ascii="Times New Roman" w:hAnsi="Times New Roman" w:cs="Times New Roman"/>
          <w:sz w:val="28"/>
          <w:szCs w:val="28"/>
        </w:rPr>
        <w:t xml:space="preserve">Состояние и содержание официального сайта соответствует законодательству </w:t>
      </w:r>
    </w:p>
    <w:p w:rsidR="004606BA" w:rsidRPr="004606BA" w:rsidRDefault="004606BA" w:rsidP="004606BA">
      <w:pPr>
        <w:spacing w:after="46"/>
        <w:ind w:left="24"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06BA">
        <w:rPr>
          <w:rFonts w:ascii="Times New Roman" w:hAnsi="Times New Roman" w:cs="Times New Roman"/>
          <w:sz w:val="28"/>
          <w:szCs w:val="28"/>
        </w:rPr>
        <w:t xml:space="preserve">(приказ Федеральной службы по надзору в сфере образования и науки от 14.08.2020г.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06BA">
        <w:rPr>
          <w:rFonts w:ascii="Times New Roman" w:hAnsi="Times New Roman" w:cs="Times New Roman"/>
          <w:sz w:val="28"/>
          <w:szCs w:val="28"/>
        </w:rPr>
        <w:t xml:space="preserve">№ 831 «Об утверждении требований к структуре официального сайта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06BA">
        <w:rPr>
          <w:rFonts w:ascii="Times New Roman" w:hAnsi="Times New Roman" w:cs="Times New Roman"/>
          <w:sz w:val="28"/>
          <w:szCs w:val="28"/>
        </w:rPr>
        <w:t xml:space="preserve">организации в информационно-телекоммуникационной сети «Интернет» и формату представления на нем информации»). </w:t>
      </w:r>
    </w:p>
    <w:p w:rsidR="00E114F2" w:rsidRPr="005B3EA4" w:rsidRDefault="00E114F2" w:rsidP="00E114F2">
      <w:pPr>
        <w:spacing w:before="80" w:after="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81A" w:rsidRPr="00CE0A52" w:rsidRDefault="0032581A" w:rsidP="00552733">
      <w:pPr>
        <w:tabs>
          <w:tab w:val="left" w:pos="176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52733" w:rsidRPr="00534271" w:rsidRDefault="0095383F" w:rsidP="00780FB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874D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7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2733" w:rsidRPr="0038453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материально-технической базы.</w:t>
      </w:r>
    </w:p>
    <w:p w:rsidR="00552733" w:rsidRPr="00CE0A52" w:rsidRDefault="004606BA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2733"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№12 «Радуга» располагается в помещении площадью 234 квадратных метров. По нормативу согласно (Санитарно-эпидемиологическим требованиям к устройству, содержанию и организации режима работы в дошкольных организациях (СанПиН 2.4.1.3049-13 от 15.05.2013г.) и Приказа «Об утверждении СанПиН 2.4.1.3049-13» № 26 от 15.05.2013г) рассчитано на 1 разновозрастную группу, на 23 места. Материально-технические условия детского сада в основном соответствуют требованиям.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специальные помещения: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Спальные комнаты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lastRenderedPageBreak/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заведующего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комната;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Туалетная;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Пищеблок;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Прачечная.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детского сада находятся: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Прогулочные беседки;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площадка;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Котельная пристроена к детскому саду</w:t>
      </w:r>
    </w:p>
    <w:p w:rsidR="00552733" w:rsidRPr="00CE0A52" w:rsidRDefault="00552733" w:rsidP="0055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733" w:rsidRPr="00CE0A52" w:rsidRDefault="001B2F9E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2733"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МБДОУ позволяет создать условия для творческой деятельности каждого ребенка, решать стоящие перед коллективом воспитательно-образовательные задачи.</w:t>
      </w:r>
    </w:p>
    <w:p w:rsidR="00552733" w:rsidRPr="001B2F9E" w:rsidRDefault="001B2F9E" w:rsidP="001B2F9E">
      <w:pPr>
        <w:ind w:left="14" w:right="1" w:firstLine="708"/>
        <w:rPr>
          <w:sz w:val="28"/>
          <w:szCs w:val="28"/>
        </w:rPr>
      </w:pPr>
      <w:r w:rsidRPr="001B2F9E">
        <w:rPr>
          <w:rFonts w:ascii="Times New Roman" w:hAnsi="Times New Roman" w:cs="Times New Roman"/>
          <w:sz w:val="28"/>
          <w:szCs w:val="28"/>
        </w:rPr>
        <w:t>Детский сад обеспечивает детей 4-х разовым сбалансированным питанием, необходимым для их нормального роста и развития в соответствии с действующими санитарными нормами и правилами</w:t>
      </w:r>
      <w:r w:rsidRPr="00A57671">
        <w:rPr>
          <w:sz w:val="28"/>
          <w:szCs w:val="28"/>
        </w:rPr>
        <w:t xml:space="preserve">. </w:t>
      </w:r>
      <w:r w:rsidRPr="001B2F9E">
        <w:rPr>
          <w:rFonts w:ascii="Times New Roman" w:hAnsi="Times New Roman" w:cs="Times New Roman"/>
          <w:sz w:val="28"/>
          <w:szCs w:val="28"/>
        </w:rPr>
        <w:t>Приготовление пищи ос</w:t>
      </w:r>
      <w:r>
        <w:rPr>
          <w:rFonts w:ascii="Times New Roman" w:hAnsi="Times New Roman" w:cs="Times New Roman"/>
          <w:sz w:val="28"/>
          <w:szCs w:val="28"/>
        </w:rPr>
        <w:t>уществляется на пищеблоке</w:t>
      </w:r>
      <w:r w:rsidRPr="001B2F9E">
        <w:rPr>
          <w:rFonts w:ascii="Times New Roman" w:hAnsi="Times New Roman" w:cs="Times New Roman"/>
          <w:sz w:val="28"/>
          <w:szCs w:val="28"/>
        </w:rPr>
        <w:t>, продуктовую кладовую. Пищеблок оснащен 2-мя электроплитами с духовыми шкаф</w:t>
      </w:r>
      <w:r>
        <w:rPr>
          <w:rFonts w:ascii="Times New Roman" w:hAnsi="Times New Roman" w:cs="Times New Roman"/>
          <w:sz w:val="28"/>
          <w:szCs w:val="28"/>
        </w:rPr>
        <w:t>ами, 2-мя холодильниками, 1-на</w:t>
      </w:r>
      <w:r w:rsidRPr="001B2F9E">
        <w:rPr>
          <w:rFonts w:ascii="Times New Roman" w:hAnsi="Times New Roman" w:cs="Times New Roman"/>
          <w:sz w:val="28"/>
          <w:szCs w:val="28"/>
        </w:rPr>
        <w:t xml:space="preserve"> мясорубка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Предметно-развивающее пространство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с целью предоставления детям возможностей для активной целенаправленной и разнообразной деятельности, в основном обеспечивает эмоциональное благополучие детей. Рационально используются все помещения групп</w:t>
      </w:r>
      <w:r w:rsidR="006437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детского сада. В группе для организации жизнедеятельности детей и оборудованы: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детского творчества;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уединения;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природы;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уголок;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театральный уголок;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книжный уголок;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уголки для мальчиков и девочек;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детского экспериментирования.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поддерживаются в хорошем санитарном и эстетическом состоянии, постоянно пополняется и обновляется их содержание. Структура предметно-развивающего пространства помогает установить необходимый баланс между занятиями, самостоятельной игрой и творческим видом продуктивной деятельности. Дети могут получить из предметно-развивающего пространства МБДОУ информацию, 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необходимую для осуществления всех видов деятельности, позволяющую воспитанникам развиваться, проявлять свою индивидуальность, реализовывать свое собственное «Я». Больше внимания уделяется созданию условий для пробуждения исследовательского интереса, любознательности и экспериментирования.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оборудовании микросреды педагоги проявляют творческий подход, высокую изобретательность, при этом удовлетворяется потребность детей участвовать в совместной деятельности и, вместе с тем, побыть одному.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развития материально – технической базы был проведен косметический ремонт в групповом помещение, пищеблоке, спальнях и коридорах. Проведена работа по благоустройству территории (покраска оборудования). Приобретены игровое, развивающее оборудование для групповой комнаты, постоянно приобретались хозяйственные товары (моющие средства), была закуплена столовая и кухонная посуда.</w:t>
      </w:r>
    </w:p>
    <w:p w:rsidR="00F9167E" w:rsidRDefault="00552733" w:rsidP="003409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озеленен деревьями и кустарниками, имеется цветник. На площадке есть песочница, стенка для выполнения основных движен</w:t>
      </w:r>
      <w:r w:rsidR="00DB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9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3F6F" w:rsidRPr="00BE45B9" w:rsidRDefault="00780FB5" w:rsidP="00780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7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 внутренней системы оценки</w:t>
      </w:r>
      <w:r w:rsidR="00373F6F" w:rsidRPr="00BE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качества образования</w:t>
      </w:r>
      <w:r w:rsidR="0037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3F6F" w:rsidRPr="00CE0A52" w:rsidRDefault="00373F6F" w:rsidP="00373F6F">
      <w:pPr>
        <w:pStyle w:val="af"/>
        <w:jc w:val="both"/>
        <w:rPr>
          <w:szCs w:val="28"/>
        </w:rPr>
      </w:pPr>
      <w:r w:rsidRPr="00CE0A52">
        <w:rPr>
          <w:rFonts w:ascii="Arial" w:hAnsi="Arial"/>
          <w:szCs w:val="28"/>
        </w:rPr>
        <w:tab/>
      </w:r>
      <w:r w:rsidRPr="00CE0A52">
        <w:rPr>
          <w:szCs w:val="28"/>
        </w:rPr>
        <w:t xml:space="preserve">В МБДОУ утверждено положение о внутренней системе оценки качества образования. </w:t>
      </w:r>
    </w:p>
    <w:p w:rsidR="00373F6F" w:rsidRPr="00CE0A52" w:rsidRDefault="00373F6F" w:rsidP="00373F6F">
      <w:pPr>
        <w:pStyle w:val="af"/>
        <w:jc w:val="both"/>
        <w:rPr>
          <w:szCs w:val="28"/>
        </w:rPr>
      </w:pPr>
      <w:r w:rsidRPr="00CE0A52">
        <w:rPr>
          <w:szCs w:val="28"/>
        </w:rPr>
        <w:t>Целью системы оценки качества образования является установление соответствия качества дошкольного образования в МБДОУ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МБДОУ на основе внутреннего контроля и мониторинга. 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который доводится до всех членов педагогического коллектива. В годовом плане детского сада предусматривается периодичность проведения контроля и мероприятий по его осуществлению. Результаты внутреннего контроля оформляются в виде справок, отчётов. Вопросы по итогам контрольной деятельности рассматриваются на заседаниях педагогического совета, административных совещаниях, педагогических часах.</w:t>
      </w:r>
    </w:p>
    <w:p w:rsidR="00373F6F" w:rsidRPr="00CE0A52" w:rsidRDefault="00373F6F" w:rsidP="00373F6F">
      <w:pPr>
        <w:pStyle w:val="af"/>
        <w:jc w:val="both"/>
        <w:rPr>
          <w:szCs w:val="28"/>
        </w:rPr>
      </w:pPr>
      <w:r w:rsidRPr="00CE0A52">
        <w:rPr>
          <w:szCs w:val="28"/>
        </w:rPr>
        <w:t xml:space="preserve">   При проведении внутренней оценке качества образования изучается степень удовлетворённости родителей качеством и условиями образования в МБДОУ на основании анкетирования либо опроса родителей. С целью информирования родителей об организации образовательной деятельности в МБДОУ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др. </w:t>
      </w:r>
    </w:p>
    <w:p w:rsidR="00373F6F" w:rsidRPr="00CE0A52" w:rsidRDefault="00373F6F" w:rsidP="00373F6F">
      <w:pPr>
        <w:pStyle w:val="af"/>
        <w:jc w:val="both"/>
        <w:rPr>
          <w:szCs w:val="28"/>
        </w:rPr>
      </w:pPr>
      <w:r w:rsidRPr="00CE0A52">
        <w:rPr>
          <w:szCs w:val="28"/>
        </w:rPr>
        <w:lastRenderedPageBreak/>
        <w:t xml:space="preserve">Таким образом, в МБДОУ определена система оценки качества образования и осуществляется планомерно в соответствии с годовым планом работы и локальными нормативными актами. </w:t>
      </w:r>
    </w:p>
    <w:p w:rsidR="00373F6F" w:rsidRPr="00CE0A52" w:rsidRDefault="00373F6F" w:rsidP="00373F6F">
      <w:pPr>
        <w:pStyle w:val="af"/>
        <w:jc w:val="both"/>
        <w:rPr>
          <w:szCs w:val="28"/>
        </w:rPr>
      </w:pPr>
      <w:r>
        <w:rPr>
          <w:szCs w:val="28"/>
        </w:rPr>
        <w:t xml:space="preserve">   В 2023</w:t>
      </w:r>
      <w:r w:rsidRPr="00CE0A52">
        <w:rPr>
          <w:szCs w:val="28"/>
        </w:rPr>
        <w:t xml:space="preserve"> году в детском саду проведена независимая оценка качества условий осуществления образовательной деятельности (далее – НОКУ ООД). Это оценочная процедура, которая проводится в целях предоставления участникам образовательных отношений информации об уровне организации работы по реализации образовательных программ на основе общедоступной информации. Результаты опроса по разделу «удовлетворённость условиями осуществления образовательной деятельности в МБДОУ показывают, что респонденты высоко оценивают следующие параметры:</w:t>
      </w:r>
    </w:p>
    <w:p w:rsidR="00373F6F" w:rsidRPr="00CE0A52" w:rsidRDefault="00373F6F" w:rsidP="00373F6F">
      <w:pPr>
        <w:pStyle w:val="af"/>
        <w:jc w:val="both"/>
        <w:rPr>
          <w:szCs w:val="28"/>
        </w:rPr>
      </w:pPr>
      <w:r w:rsidRPr="00CE0A52">
        <w:rPr>
          <w:szCs w:val="28"/>
        </w:rPr>
        <w:t>- готовность рекомендовать МБДОУ родственникам и знакомым – оценка удовлетворённости-90%;</w:t>
      </w:r>
    </w:p>
    <w:p w:rsidR="00373F6F" w:rsidRPr="00CE0A52" w:rsidRDefault="00373F6F" w:rsidP="00373F6F">
      <w:pPr>
        <w:pStyle w:val="af"/>
        <w:jc w:val="both"/>
        <w:rPr>
          <w:szCs w:val="28"/>
        </w:rPr>
      </w:pPr>
      <w:r w:rsidRPr="00CE0A52">
        <w:rPr>
          <w:szCs w:val="28"/>
        </w:rPr>
        <w:t>- удовлетворённость удобством графика работы – оценка удовлетворённости-90%;</w:t>
      </w:r>
    </w:p>
    <w:p w:rsidR="00373F6F" w:rsidRPr="00CE0A52" w:rsidRDefault="00373F6F" w:rsidP="00373F6F">
      <w:pPr>
        <w:pStyle w:val="af"/>
        <w:jc w:val="both"/>
        <w:rPr>
          <w:szCs w:val="28"/>
        </w:rPr>
      </w:pPr>
      <w:r w:rsidRPr="00CE0A52">
        <w:rPr>
          <w:szCs w:val="28"/>
        </w:rPr>
        <w:t>- удовлетворённость в целом условиями оказания образовательных услуг в МБДО</w:t>
      </w:r>
      <w:r>
        <w:rPr>
          <w:szCs w:val="28"/>
        </w:rPr>
        <w:t>У – оценка удовлетворённости-92</w:t>
      </w:r>
      <w:r w:rsidRPr="00CE0A52">
        <w:rPr>
          <w:szCs w:val="28"/>
        </w:rPr>
        <w:t>%;</w:t>
      </w:r>
    </w:p>
    <w:p w:rsidR="00373F6F" w:rsidRPr="00CE0A52" w:rsidRDefault="00373F6F" w:rsidP="00373F6F">
      <w:pPr>
        <w:pStyle w:val="af"/>
        <w:jc w:val="both"/>
        <w:rPr>
          <w:szCs w:val="28"/>
        </w:rPr>
      </w:pPr>
      <w:r w:rsidRPr="00CE0A52">
        <w:rPr>
          <w:szCs w:val="28"/>
        </w:rPr>
        <w:t>- показатели восприятия опрошенными получателями образовательных услуг доброжелательности и вежливости работников МБДОУ – оценка удовлетворённости составляет 90%.</w:t>
      </w:r>
    </w:p>
    <w:p w:rsidR="00373F6F" w:rsidRPr="00CE0A52" w:rsidRDefault="00373F6F" w:rsidP="00373F6F">
      <w:pPr>
        <w:pStyle w:val="af"/>
        <w:jc w:val="both"/>
        <w:rPr>
          <w:szCs w:val="28"/>
        </w:rPr>
      </w:pPr>
      <w:r w:rsidRPr="00CE0A52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CE0A52">
        <w:rPr>
          <w:szCs w:val="28"/>
        </w:rPr>
        <w:t>Таким образом, по данным социологического опроса, потребители услуг высоко оценивают открытость и доступность информации о МБДОУ, комфортность условий предоставления услуг, на высоком уровне оценивают доброжелательность и вежливость работников МБДОУ, демонстрируют высокую степень удовлетворенности условиями оказания услуг.</w:t>
      </w:r>
    </w:p>
    <w:p w:rsidR="00373F6F" w:rsidRPr="00CE0A52" w:rsidRDefault="00373F6F" w:rsidP="00373F6F">
      <w:pPr>
        <w:pStyle w:val="af"/>
        <w:jc w:val="both"/>
        <w:rPr>
          <w:sz w:val="32"/>
          <w:szCs w:val="32"/>
        </w:rPr>
      </w:pPr>
    </w:p>
    <w:p w:rsidR="00DB2C07" w:rsidRDefault="00DB2C07" w:rsidP="003409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49" w:rsidRDefault="008B2049" w:rsidP="003409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3B" w:rsidRPr="0069657A" w:rsidRDefault="000C7FB2" w:rsidP="009C1C3B">
      <w:pPr>
        <w:pStyle w:val="ac"/>
        <w:spacing w:after="0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0C7FB2">
        <w:rPr>
          <w:b/>
          <w:bCs/>
          <w:sz w:val="28"/>
          <w:szCs w:val="28"/>
        </w:rPr>
        <w:t>.</w:t>
      </w:r>
      <w:r w:rsidR="009C1C3B" w:rsidRPr="009C1C3B">
        <w:rPr>
          <w:b/>
          <w:sz w:val="28"/>
          <w:szCs w:val="28"/>
        </w:rPr>
        <w:t xml:space="preserve"> </w:t>
      </w:r>
      <w:r w:rsidR="00E073E2">
        <w:rPr>
          <w:b/>
          <w:sz w:val="28"/>
          <w:szCs w:val="28"/>
        </w:rPr>
        <w:t>Раздел.</w:t>
      </w:r>
      <w:r w:rsidR="009C1C3B" w:rsidRPr="0069657A">
        <w:rPr>
          <w:b/>
          <w:sz w:val="28"/>
          <w:szCs w:val="28"/>
        </w:rPr>
        <w:t xml:space="preserve"> Информация о показателях деятельности образовательной организац</w:t>
      </w:r>
      <w:r w:rsidR="00E073E2">
        <w:rPr>
          <w:b/>
          <w:sz w:val="28"/>
          <w:szCs w:val="28"/>
        </w:rPr>
        <w:t>ии, подлежащей самообследованию по состоянию на 30.12.2023</w:t>
      </w:r>
    </w:p>
    <w:p w:rsidR="009C1C3B" w:rsidRPr="0069657A" w:rsidRDefault="009C1C3B" w:rsidP="009C1C3B">
      <w:pPr>
        <w:spacing w:after="0" w:line="240" w:lineRule="auto"/>
        <w:rPr>
          <w:b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6"/>
        <w:gridCol w:w="4061"/>
        <w:gridCol w:w="1412"/>
        <w:gridCol w:w="993"/>
        <w:gridCol w:w="997"/>
        <w:gridCol w:w="1134"/>
      </w:tblGrid>
      <w:tr w:rsidR="009C1C3B" w:rsidRPr="00AE74D5" w:rsidTr="009C1C3B">
        <w:trPr>
          <w:trHeight w:val="56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b/>
                <w:bCs/>
                <w:szCs w:val="24"/>
              </w:rPr>
            </w:pPr>
            <w:r w:rsidRPr="00AE74D5">
              <w:rPr>
                <w:b/>
                <w:bCs/>
                <w:szCs w:val="24"/>
              </w:rPr>
              <w:t>№ п/п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b/>
                <w:bCs/>
                <w:szCs w:val="24"/>
              </w:rPr>
            </w:pPr>
            <w:r w:rsidRPr="00AE74D5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b/>
                <w:bCs/>
                <w:szCs w:val="24"/>
              </w:rPr>
            </w:pPr>
            <w:r w:rsidRPr="00AE74D5">
              <w:rPr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b/>
                <w:bCs/>
                <w:szCs w:val="24"/>
              </w:rPr>
            </w:pPr>
            <w:r w:rsidRPr="00AE74D5">
              <w:rPr>
                <w:b/>
                <w:bCs/>
                <w:szCs w:val="24"/>
              </w:rPr>
              <w:t>Календарный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b/>
                <w:bCs/>
                <w:szCs w:val="24"/>
              </w:rPr>
            </w:pPr>
            <w:r w:rsidRPr="00AE74D5">
              <w:rPr>
                <w:b/>
                <w:bCs/>
                <w:szCs w:val="24"/>
              </w:rPr>
              <w:t>Динамика +,-</w:t>
            </w:r>
          </w:p>
        </w:tc>
      </w:tr>
      <w:tr w:rsidR="009C1C3B" w:rsidRPr="00AE74D5" w:rsidTr="009C1C3B">
        <w:trPr>
          <w:trHeight w:val="317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b/>
                <w:bCs/>
                <w:szCs w:val="24"/>
              </w:rPr>
            </w:pPr>
            <w:r w:rsidRPr="00AE74D5">
              <w:rPr>
                <w:b/>
                <w:bCs/>
                <w:szCs w:val="24"/>
              </w:rPr>
              <w:t>2022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b/>
                <w:bCs/>
                <w:szCs w:val="24"/>
              </w:rPr>
            </w:pPr>
            <w:r w:rsidRPr="00AE74D5">
              <w:rPr>
                <w:b/>
                <w:bCs/>
                <w:szCs w:val="24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9C1C3B" w:rsidRPr="00AE74D5" w:rsidTr="009C1C3B">
        <w:trPr>
          <w:trHeight w:val="35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Образовательная деятельность</w:t>
            </w:r>
          </w:p>
        </w:tc>
      </w:tr>
      <w:tr w:rsidR="009C1C3B" w:rsidRPr="00AE74D5" w:rsidTr="009C1C3B">
        <w:trPr>
          <w:trHeight w:val="11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+5</w:t>
            </w:r>
          </w:p>
        </w:tc>
      </w:tr>
      <w:tr w:rsidR="009C1C3B" w:rsidRPr="00AE74D5" w:rsidTr="009C1C3B">
        <w:trPr>
          <w:trHeight w:val="3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В режиме полного дня (8 - 12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 xml:space="preserve"> 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+5</w:t>
            </w:r>
          </w:p>
        </w:tc>
      </w:tr>
      <w:tr w:rsidR="009C1C3B" w:rsidRPr="00AE74D5" w:rsidTr="009C1C3B">
        <w:trPr>
          <w:trHeight w:val="4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28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В семейной дошкольной группе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13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50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lastRenderedPageBreak/>
              <w:t>1.2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 xml:space="preserve">+ </w:t>
            </w:r>
            <w:r>
              <w:rPr>
                <w:szCs w:val="24"/>
              </w:rPr>
              <w:t>1</w:t>
            </w:r>
          </w:p>
        </w:tc>
      </w:tr>
      <w:tr w:rsidR="009C1C3B" w:rsidRPr="00AE74D5" w:rsidTr="009C1C3B">
        <w:trPr>
          <w:trHeight w:val="4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+4</w:t>
            </w:r>
          </w:p>
        </w:tc>
      </w:tr>
      <w:tr w:rsidR="009C1C3B" w:rsidRPr="00AE74D5" w:rsidTr="009C1C3B">
        <w:trPr>
          <w:trHeight w:val="14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</w:p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AE74D5">
              <w:rPr>
                <w:szCs w:val="24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AE74D5">
              <w:rPr>
                <w:szCs w:val="24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+5</w:t>
            </w:r>
          </w:p>
        </w:tc>
      </w:tr>
      <w:tr w:rsidR="009C1C3B" w:rsidRPr="00AE74D5" w:rsidTr="009C1C3B">
        <w:trPr>
          <w:trHeight w:val="28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1.4.1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В режиме полного дня (8 - 12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AE74D5">
              <w:rPr>
                <w:szCs w:val="24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AE74D5">
              <w:rPr>
                <w:szCs w:val="24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+5</w:t>
            </w:r>
          </w:p>
        </w:tc>
      </w:tr>
      <w:tr w:rsidR="009C1C3B" w:rsidRPr="00AE74D5" w:rsidTr="009C1C3B">
        <w:trPr>
          <w:trHeight w:val="54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1.4.2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В режиме продленного дня (12 - 14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1.4.3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141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83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1.5.1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8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1.5.2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E073E2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9C1C3B" w:rsidRPr="00AE74D5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  <w:r w:rsidR="009C1C3B" w:rsidRPr="00AE74D5"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E073E2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9C1C3B" w:rsidRPr="00AE74D5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  <w:r w:rsidR="009C1C3B" w:rsidRPr="00AE74D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1.5.3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По присмотру и уходу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AE74D5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  <w:r w:rsidRPr="00AE74D5"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AE74D5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  <w:r w:rsidRPr="00AE74D5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+5</w:t>
            </w:r>
          </w:p>
        </w:tc>
      </w:tr>
      <w:tr w:rsidR="009C1C3B" w:rsidRPr="00AE74D5" w:rsidTr="009C1C3B">
        <w:trPr>
          <w:trHeight w:val="11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 xml:space="preserve"> 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07460F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9C1C3B">
              <w:rPr>
                <w:szCs w:val="2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-</w:t>
            </w:r>
            <w:r w:rsidR="0007460F">
              <w:rPr>
                <w:szCs w:val="24"/>
              </w:rPr>
              <w:t>4,</w:t>
            </w:r>
            <w:r>
              <w:rPr>
                <w:szCs w:val="24"/>
              </w:rPr>
              <w:t>7</w:t>
            </w:r>
          </w:p>
        </w:tc>
      </w:tr>
      <w:tr w:rsidR="009C1C3B" w:rsidRPr="00AE74D5" w:rsidTr="009C1C3B">
        <w:trPr>
          <w:trHeight w:val="5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+1</w:t>
            </w:r>
          </w:p>
        </w:tc>
      </w:tr>
      <w:tr w:rsidR="009C1C3B" w:rsidRPr="00AE74D5" w:rsidTr="009C1C3B">
        <w:trPr>
          <w:trHeight w:val="11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1.7.1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 xml:space="preserve"> 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</w:p>
          <w:p w:rsidR="009C1C3B" w:rsidRPr="00432538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14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1.7.2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  <w:lang w:val="en-US"/>
              </w:rPr>
            </w:pPr>
          </w:p>
          <w:p w:rsidR="009C1C3B" w:rsidRPr="00432538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11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1.7.3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1/50</w:t>
            </w:r>
            <w:r w:rsidRPr="00AE74D5">
              <w:rPr>
                <w:szCs w:val="24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</w:p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2/100</w:t>
            </w:r>
            <w:r w:rsidRPr="00AE74D5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+1</w:t>
            </w:r>
          </w:p>
        </w:tc>
      </w:tr>
      <w:tr w:rsidR="009C1C3B" w:rsidRPr="00AE74D5" w:rsidTr="009C1C3B">
        <w:trPr>
          <w:trHeight w:val="1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1.7.4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1/50</w:t>
            </w:r>
            <w:r w:rsidRPr="00AE74D5">
              <w:rPr>
                <w:szCs w:val="24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1/50</w:t>
            </w:r>
            <w:r w:rsidRPr="00AE74D5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3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 xml:space="preserve">Численность/удельный вес численности </w:t>
            </w:r>
            <w:r w:rsidRPr="00AE74D5">
              <w:rPr>
                <w:szCs w:val="24"/>
              </w:rPr>
              <w:lastRenderedPageBreak/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lastRenderedPageBreak/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1/50</w:t>
            </w:r>
            <w:r w:rsidRPr="00AE74D5">
              <w:rPr>
                <w:szCs w:val="24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1/50</w:t>
            </w:r>
            <w:r w:rsidRPr="00AE74D5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lastRenderedPageBreak/>
              <w:t>1.8.1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Высшая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1/50</w:t>
            </w:r>
            <w:r w:rsidRPr="00AE74D5">
              <w:rPr>
                <w:szCs w:val="24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E74D5"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5</w:t>
            </w:r>
            <w:r w:rsidRPr="00AE74D5">
              <w:rPr>
                <w:szCs w:val="24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1.8.2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Первая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 xml:space="preserve">человек/%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3B" w:rsidRPr="00432538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162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</w:p>
        </w:tc>
      </w:tr>
      <w:tr w:rsidR="009C1C3B" w:rsidRPr="00AE74D5" w:rsidTr="009C1C3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1.9.1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До 5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50</w:t>
            </w:r>
            <w:r w:rsidRPr="00AE74D5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432538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+1</w:t>
            </w:r>
          </w:p>
        </w:tc>
      </w:tr>
      <w:tr w:rsidR="009C1C3B" w:rsidRPr="00AE74D5" w:rsidTr="009C1C3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1.9.2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Свыше 30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432538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146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 xml:space="preserve"> 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</w:t>
            </w:r>
            <w:r w:rsidRPr="00AE74D5"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50</w:t>
            </w:r>
            <w:r w:rsidRPr="00AE74D5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  <w:lang w:val="en-US"/>
              </w:rPr>
            </w:pPr>
            <w:r w:rsidRPr="00AE74D5">
              <w:rPr>
                <w:szCs w:val="24"/>
              </w:rPr>
              <w:t xml:space="preserve"> </w:t>
            </w:r>
            <w:r>
              <w:rPr>
                <w:szCs w:val="24"/>
              </w:rPr>
              <w:t>+1</w:t>
            </w:r>
          </w:p>
        </w:tc>
      </w:tr>
      <w:tr w:rsidR="009C1C3B" w:rsidRPr="00AE74D5" w:rsidTr="009C1C3B">
        <w:trPr>
          <w:trHeight w:val="1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35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E74D5">
              <w:rPr>
                <w:szCs w:val="24"/>
              </w:rPr>
              <w:t>/</w:t>
            </w:r>
          </w:p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E74D5">
              <w:rPr>
                <w:szCs w:val="24"/>
                <w:lang w:val="en-US"/>
              </w:rPr>
              <w:t>/</w:t>
            </w:r>
          </w:p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  <w:lang w:val="en-US"/>
              </w:rPr>
              <w:t>1</w:t>
            </w:r>
            <w:r w:rsidRPr="00AE74D5">
              <w:rPr>
                <w:szCs w:val="24"/>
              </w:rPr>
              <w:t>00</w:t>
            </w:r>
            <w:r w:rsidR="0007460F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+1</w:t>
            </w:r>
          </w:p>
        </w:tc>
      </w:tr>
      <w:tr w:rsidR="009C1C3B" w:rsidRPr="00AE74D5" w:rsidTr="009C1C3B">
        <w:trPr>
          <w:trHeight w:val="306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E74D5">
              <w:rPr>
                <w:szCs w:val="24"/>
              </w:rPr>
              <w:t>/</w:t>
            </w:r>
            <w:r>
              <w:rPr>
                <w:szCs w:val="24"/>
              </w:rPr>
              <w:t>66%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 w:rsidRPr="00AE74D5">
              <w:rPr>
                <w:szCs w:val="24"/>
                <w:lang w:val="en-US"/>
              </w:rPr>
              <w:t>/</w:t>
            </w:r>
            <w:r w:rsidRPr="00AE74D5">
              <w:rPr>
                <w:szCs w:val="24"/>
              </w:rPr>
              <w:t>10</w:t>
            </w:r>
            <w:r w:rsidRPr="00AE74D5">
              <w:rPr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+1</w:t>
            </w:r>
          </w:p>
        </w:tc>
      </w:tr>
      <w:tr w:rsidR="009C1C3B" w:rsidRPr="00AE74D5" w:rsidTr="009C1C3B">
        <w:trPr>
          <w:trHeight w:val="11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lastRenderedPageBreak/>
              <w:t>01.14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человек/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1/</w:t>
            </w:r>
            <w:r>
              <w:rPr>
                <w:szCs w:val="2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07460F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C1C3B" w:rsidRPr="00AE74D5"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07460F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9C1C3B" w:rsidRPr="00AE74D5" w:rsidTr="009C1C3B">
        <w:trPr>
          <w:trHeight w:val="82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</w:tr>
      <w:tr w:rsidR="009C1C3B" w:rsidRPr="00AE74D5" w:rsidTr="009C1C3B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1.15.1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Музыкального руководителя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д</w:t>
            </w:r>
            <w:r>
              <w:rPr>
                <w:szCs w:val="24"/>
              </w:rPr>
              <w:t>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5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1.15.2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</w:p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</w:p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07460F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2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1.15.3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Учителя-логопеда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27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1.15.4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Логопеда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1.15.5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Учителя-дефектолога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1.15.6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Педагога-психолога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2.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Инфраструктура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</w:tr>
      <w:tr w:rsidR="009C1C3B" w:rsidRPr="00AE74D5" w:rsidTr="009C1C3B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2.1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Наличие физкультурного зала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13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2.2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Наличие музыкального зала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  <w:tr w:rsidR="009C1C3B" w:rsidRPr="00AE74D5" w:rsidTr="009C1C3B">
        <w:trPr>
          <w:trHeight w:val="126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2.3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3B" w:rsidRPr="00AE74D5" w:rsidRDefault="009C1C3B" w:rsidP="009C1C3B">
            <w:pPr>
              <w:spacing w:after="0" w:line="240" w:lineRule="auto"/>
              <w:rPr>
                <w:szCs w:val="24"/>
              </w:rPr>
            </w:pPr>
            <w:r w:rsidRPr="00AE74D5">
              <w:rPr>
                <w:szCs w:val="24"/>
              </w:rPr>
              <w:t>0</w:t>
            </w:r>
          </w:p>
        </w:tc>
      </w:tr>
    </w:tbl>
    <w:p w:rsidR="008B2049" w:rsidRPr="008B2049" w:rsidRDefault="008B2049" w:rsidP="008B2049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FB5" w:rsidRDefault="000C7FB2" w:rsidP="000C7F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B2C07" w:rsidRPr="0038453A" w:rsidRDefault="00780FB5" w:rsidP="000C7FB2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C7FB2" w:rsidRPr="00E0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71" w:rsidRPr="0038453A">
        <w:rPr>
          <w:rFonts w:ascii="Times New Roman" w:hAnsi="Times New Roman" w:cs="Times New Roman"/>
          <w:b/>
          <w:sz w:val="28"/>
          <w:szCs w:val="28"/>
        </w:rPr>
        <w:t xml:space="preserve"> Общие выводы по итогам самообследования</w:t>
      </w:r>
    </w:p>
    <w:p w:rsidR="006437A1" w:rsidRPr="00E51512" w:rsidRDefault="00E51512" w:rsidP="006437A1">
      <w:pPr>
        <w:spacing w:after="0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6437A1" w:rsidRPr="00E51512">
        <w:rPr>
          <w:rFonts w:hAnsi="Times New Roman" w:cs="Times New Roman"/>
          <w:b/>
          <w:sz w:val="28"/>
          <w:szCs w:val="28"/>
        </w:rPr>
        <w:t>Заключение</w:t>
      </w:r>
    </w:p>
    <w:p w:rsidR="006437A1" w:rsidRPr="0038453A" w:rsidRDefault="006437A1" w:rsidP="006437A1">
      <w:pPr>
        <w:spacing w:after="0"/>
        <w:ind w:firstLine="709"/>
        <w:jc w:val="both"/>
        <w:rPr>
          <w:rFonts w:hAnsi="Times New Roman" w:cs="Times New Roman"/>
          <w:sz w:val="28"/>
          <w:szCs w:val="28"/>
        </w:rPr>
      </w:pPr>
      <w:r w:rsidRPr="0038453A">
        <w:rPr>
          <w:rFonts w:hAnsi="Times New Roman" w:cs="Times New Roman"/>
          <w:sz w:val="28"/>
          <w:szCs w:val="28"/>
        </w:rPr>
        <w:t>Результаты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деятельности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МБДОУ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Детского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сада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EA1F32">
        <w:rPr>
          <w:rFonts w:ascii="Times New Roman" w:hAnsi="Times New Roman" w:cs="Times New Roman"/>
          <w:sz w:val="28"/>
          <w:szCs w:val="28"/>
        </w:rPr>
        <w:t xml:space="preserve">№ </w:t>
      </w:r>
      <w:r w:rsidR="00EA1F32" w:rsidRPr="00EA1F32">
        <w:rPr>
          <w:rFonts w:ascii="Times New Roman" w:hAnsi="Times New Roman" w:cs="Times New Roman"/>
          <w:sz w:val="28"/>
          <w:szCs w:val="28"/>
        </w:rPr>
        <w:t>12</w:t>
      </w:r>
      <w:r w:rsidRPr="00EA1F32">
        <w:rPr>
          <w:rFonts w:ascii="Times New Roman" w:hAnsi="Times New Roman" w:cs="Times New Roman"/>
          <w:sz w:val="28"/>
          <w:szCs w:val="28"/>
        </w:rPr>
        <w:t xml:space="preserve"> </w:t>
      </w:r>
      <w:r w:rsidR="00EA1F32" w:rsidRPr="00EA1F32">
        <w:rPr>
          <w:rFonts w:ascii="Times New Roman" w:hAnsi="Times New Roman" w:cs="Times New Roman"/>
          <w:sz w:val="28"/>
          <w:szCs w:val="28"/>
        </w:rPr>
        <w:t>«Радуга</w:t>
      </w:r>
      <w:r w:rsidRPr="00EA1F32">
        <w:rPr>
          <w:rFonts w:ascii="Times New Roman" w:hAnsi="Times New Roman" w:cs="Times New Roman"/>
          <w:sz w:val="28"/>
          <w:szCs w:val="28"/>
        </w:rPr>
        <w:t>» за 2023 год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показали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что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основные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годовые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задачи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выполнены</w:t>
      </w:r>
      <w:r w:rsidRPr="0038453A">
        <w:rPr>
          <w:rFonts w:hAnsi="Times New Roman" w:cs="Times New Roman"/>
          <w:sz w:val="28"/>
          <w:szCs w:val="28"/>
        </w:rPr>
        <w:t xml:space="preserve">. </w:t>
      </w:r>
      <w:r w:rsidRPr="0038453A">
        <w:rPr>
          <w:rFonts w:hAnsi="Times New Roman" w:cs="Times New Roman"/>
          <w:sz w:val="28"/>
          <w:szCs w:val="28"/>
        </w:rPr>
        <w:t>Учреждение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организует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деятельность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на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основании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Устава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ЛНА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ДОУ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соответствуют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законодательству</w:t>
      </w:r>
      <w:r w:rsidRPr="0038453A">
        <w:rPr>
          <w:rFonts w:hAnsi="Times New Roman" w:cs="Times New Roman"/>
          <w:sz w:val="28"/>
          <w:szCs w:val="28"/>
        </w:rPr>
        <w:t>.</w:t>
      </w:r>
    </w:p>
    <w:p w:rsidR="006437A1" w:rsidRPr="0038453A" w:rsidRDefault="006437A1" w:rsidP="006437A1">
      <w:pPr>
        <w:spacing w:after="0"/>
        <w:ind w:firstLine="709"/>
        <w:jc w:val="both"/>
        <w:rPr>
          <w:rFonts w:hAnsi="Times New Roman" w:cs="Times New Roman"/>
          <w:sz w:val="28"/>
          <w:szCs w:val="28"/>
        </w:rPr>
      </w:pP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детском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саду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действует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принцип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единоначалия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коллегиальности</w:t>
      </w:r>
      <w:r w:rsidRPr="0038453A">
        <w:rPr>
          <w:rFonts w:hAnsi="Times New Roman" w:cs="Times New Roman"/>
          <w:sz w:val="28"/>
          <w:szCs w:val="28"/>
        </w:rPr>
        <w:t xml:space="preserve">. </w:t>
      </w: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течение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года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коллегиальные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органы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принимали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участие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решении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необходимых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вопросов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соответствии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их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компетенциями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участвовали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мероприятиях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внутреннего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контроля</w:t>
      </w:r>
      <w:r w:rsidRPr="0038453A">
        <w:rPr>
          <w:rFonts w:hAnsi="Times New Roman" w:cs="Times New Roman"/>
          <w:sz w:val="28"/>
          <w:szCs w:val="28"/>
        </w:rPr>
        <w:t>.</w:t>
      </w:r>
    </w:p>
    <w:p w:rsidR="006437A1" w:rsidRPr="0038453A" w:rsidRDefault="006437A1" w:rsidP="006437A1">
      <w:pPr>
        <w:spacing w:after="0"/>
        <w:jc w:val="both"/>
        <w:rPr>
          <w:rFonts w:hAnsi="Times New Roman" w:cs="Times New Roman"/>
          <w:sz w:val="28"/>
          <w:szCs w:val="28"/>
        </w:rPr>
      </w:pP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полном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объёме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реализуется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ОП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ДО</w:t>
      </w:r>
      <w:r w:rsidRPr="0038453A">
        <w:rPr>
          <w:rFonts w:hAnsi="Times New Roman" w:cs="Times New Roman"/>
          <w:sz w:val="28"/>
          <w:szCs w:val="28"/>
        </w:rPr>
        <w:t xml:space="preserve">. </w:t>
      </w:r>
      <w:r w:rsidRPr="0038453A">
        <w:rPr>
          <w:rFonts w:hAnsi="Times New Roman" w:cs="Times New Roman"/>
          <w:sz w:val="28"/>
          <w:szCs w:val="28"/>
        </w:rPr>
        <w:t>Результаты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диагностики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воспитанников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свидетельствуют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стабильной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положительной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динамике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усвоении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образовательной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программы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дошкольного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образования</w:t>
      </w:r>
      <w:r w:rsidRPr="0038453A">
        <w:rPr>
          <w:rFonts w:hAnsi="Times New Roman" w:cs="Times New Roman"/>
          <w:sz w:val="28"/>
          <w:szCs w:val="28"/>
        </w:rPr>
        <w:t xml:space="preserve">. </w:t>
      </w:r>
      <w:r w:rsidRPr="0038453A">
        <w:rPr>
          <w:rFonts w:hAnsi="Times New Roman" w:cs="Times New Roman"/>
          <w:sz w:val="28"/>
          <w:szCs w:val="28"/>
        </w:rPr>
        <w:t>Количество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детей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–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участников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различных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выставок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конкурсов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концертов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остается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="00841269">
        <w:rPr>
          <w:rFonts w:hAnsi="Times New Roman" w:cs="Times New Roman"/>
          <w:sz w:val="28"/>
          <w:szCs w:val="28"/>
        </w:rPr>
        <w:t>стабильным</w:t>
      </w:r>
      <w:r w:rsidRPr="0038453A">
        <w:rPr>
          <w:rFonts w:hAnsi="Times New Roman" w:cs="Times New Roman"/>
          <w:sz w:val="28"/>
          <w:szCs w:val="28"/>
        </w:rPr>
        <w:t>.</w:t>
      </w:r>
    </w:p>
    <w:p w:rsidR="006437A1" w:rsidRPr="0038453A" w:rsidRDefault="006437A1" w:rsidP="006437A1">
      <w:pPr>
        <w:spacing w:after="0"/>
        <w:ind w:firstLine="709"/>
        <w:jc w:val="both"/>
        <w:rPr>
          <w:rFonts w:hAnsi="Times New Roman" w:cs="Times New Roman"/>
          <w:sz w:val="28"/>
          <w:szCs w:val="28"/>
        </w:rPr>
      </w:pPr>
      <w:r w:rsidRPr="0038453A">
        <w:rPr>
          <w:rFonts w:hAnsi="Times New Roman" w:cs="Times New Roman"/>
          <w:sz w:val="28"/>
          <w:szCs w:val="28"/>
        </w:rPr>
        <w:t>Детский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сад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укомплектован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достаточным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количеством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педагогических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иных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работников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="00EA1F32">
        <w:rPr>
          <w:rFonts w:hAnsi="Times New Roman" w:cs="Times New Roman"/>
          <w:sz w:val="28"/>
          <w:szCs w:val="28"/>
        </w:rPr>
        <w:t>которые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регулярно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проходят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повышение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квалификации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что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обеспечивает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результативность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образовательной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деятельности</w:t>
      </w:r>
      <w:r w:rsidRPr="0038453A">
        <w:rPr>
          <w:rFonts w:hAnsi="Times New Roman" w:cs="Times New Roman"/>
          <w:sz w:val="28"/>
          <w:szCs w:val="28"/>
        </w:rPr>
        <w:t xml:space="preserve">. </w:t>
      </w:r>
      <w:r w:rsidRPr="0038453A">
        <w:rPr>
          <w:rFonts w:hAnsi="Times New Roman" w:cs="Times New Roman"/>
          <w:sz w:val="28"/>
          <w:szCs w:val="28"/>
        </w:rPr>
        <w:t>Существенным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достижением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деятельности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педагогического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коллектива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стало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значительное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повышение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методической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активности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педагогов</w:t>
      </w:r>
      <w:r w:rsidRPr="0038453A">
        <w:rPr>
          <w:rFonts w:hAnsi="Times New Roman" w:cs="Times New Roman"/>
          <w:sz w:val="28"/>
          <w:szCs w:val="28"/>
        </w:rPr>
        <w:t xml:space="preserve">. </w:t>
      </w: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МБДОУ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сложился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перспективный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творческий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коллектив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педагогов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имеющих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потенциал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к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профессиональному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развитию</w:t>
      </w:r>
      <w:r w:rsidRPr="0038453A">
        <w:rPr>
          <w:rFonts w:hAnsi="Times New Roman" w:cs="Times New Roman"/>
          <w:sz w:val="28"/>
          <w:szCs w:val="28"/>
        </w:rPr>
        <w:t>.</w:t>
      </w:r>
    </w:p>
    <w:p w:rsidR="006437A1" w:rsidRPr="0038453A" w:rsidRDefault="006437A1" w:rsidP="006437A1">
      <w:pPr>
        <w:spacing w:after="0"/>
        <w:ind w:firstLine="720"/>
        <w:jc w:val="both"/>
        <w:rPr>
          <w:rFonts w:hAnsi="Times New Roman" w:cs="Times New Roman"/>
          <w:sz w:val="28"/>
          <w:szCs w:val="28"/>
        </w:rPr>
      </w:pPr>
      <w:r w:rsidRPr="0038453A">
        <w:rPr>
          <w:rFonts w:hAnsi="Times New Roman" w:cs="Times New Roman"/>
          <w:sz w:val="28"/>
          <w:szCs w:val="28"/>
        </w:rPr>
        <w:t>С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каждым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годом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повышается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заинтересованность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родителей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эффективной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образовательной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деятельности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дошкольном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учреждении</w:t>
      </w:r>
      <w:r w:rsidRPr="0038453A">
        <w:rPr>
          <w:rFonts w:hAnsi="Times New Roman" w:cs="Times New Roman"/>
          <w:sz w:val="28"/>
          <w:szCs w:val="28"/>
        </w:rPr>
        <w:t xml:space="preserve">. </w:t>
      </w:r>
      <w:r w:rsidRPr="0038453A">
        <w:rPr>
          <w:rFonts w:hAnsi="Times New Roman" w:cs="Times New Roman"/>
          <w:sz w:val="28"/>
          <w:szCs w:val="28"/>
        </w:rPr>
        <w:t>Развивающая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предметно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–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пространственная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среда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оснащена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игровым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оборудованием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спортивным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инвентарем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материалами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для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занятий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конструированием</w:t>
      </w:r>
      <w:r w:rsidRPr="0038453A">
        <w:rPr>
          <w:rFonts w:hAnsi="Times New Roman" w:cs="Times New Roman"/>
          <w:sz w:val="28"/>
          <w:szCs w:val="28"/>
        </w:rPr>
        <w:t xml:space="preserve">, </w:t>
      </w:r>
      <w:r w:rsidRPr="0038453A">
        <w:rPr>
          <w:rFonts w:hAnsi="Times New Roman" w:cs="Times New Roman"/>
          <w:sz w:val="28"/>
          <w:szCs w:val="28"/>
        </w:rPr>
        <w:t>развитием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речи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т</w:t>
      </w:r>
      <w:r w:rsidRPr="0038453A">
        <w:rPr>
          <w:rFonts w:hAnsi="Times New Roman" w:cs="Times New Roman"/>
          <w:sz w:val="28"/>
          <w:szCs w:val="28"/>
        </w:rPr>
        <w:t>.</w:t>
      </w:r>
      <w:r w:rsidRPr="0038453A">
        <w:rPr>
          <w:rFonts w:hAnsi="Times New Roman" w:cs="Times New Roman"/>
          <w:sz w:val="28"/>
          <w:szCs w:val="28"/>
        </w:rPr>
        <w:t>д</w:t>
      </w:r>
      <w:r w:rsidRPr="0038453A">
        <w:rPr>
          <w:rFonts w:hAnsi="Times New Roman" w:cs="Times New Roman"/>
          <w:sz w:val="28"/>
          <w:szCs w:val="28"/>
        </w:rPr>
        <w:t xml:space="preserve">.. </w:t>
      </w:r>
      <w:r w:rsidRPr="0038453A">
        <w:rPr>
          <w:rFonts w:hAnsi="Times New Roman" w:cs="Times New Roman"/>
          <w:sz w:val="28"/>
          <w:szCs w:val="28"/>
        </w:rPr>
        <w:t>другими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lastRenderedPageBreak/>
        <w:t>средствами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организации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образовательного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процесса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соответствии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требованиями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ФГОС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ДО</w:t>
      </w:r>
      <w:r w:rsidRPr="0038453A">
        <w:rPr>
          <w:rFonts w:hAnsi="Times New Roman" w:cs="Times New Roman"/>
          <w:sz w:val="28"/>
          <w:szCs w:val="28"/>
        </w:rPr>
        <w:t>.</w:t>
      </w:r>
    </w:p>
    <w:p w:rsidR="006437A1" w:rsidRPr="001B264E" w:rsidRDefault="006437A1" w:rsidP="00E515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53A">
        <w:rPr>
          <w:rFonts w:hAnsi="Times New Roman" w:cs="Times New Roman"/>
          <w:sz w:val="28"/>
          <w:szCs w:val="28"/>
        </w:rPr>
        <w:t>Повышается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информационная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открытость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образовательного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учреждения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посредством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размещения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информации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на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официальном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сайте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ДОУ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hyperlink r:id="rId9" w:history="1">
        <w:r w:rsidR="00841269" w:rsidRPr="008822B9">
          <w:rPr>
            <w:rStyle w:val="a3"/>
            <w:rFonts w:hAnsi="Times New Roman" w:cs="Times New Roman"/>
            <w:sz w:val="28"/>
            <w:szCs w:val="28"/>
          </w:rPr>
          <w:t>http://raduga12.m-kurgan.ru/</w:t>
        </w:r>
      </w:hyperlink>
      <w:r w:rsidR="00841269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и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сообществе</w:t>
      </w:r>
      <w:r w:rsidR="00841269">
        <w:rPr>
          <w:rFonts w:hAnsi="Times New Roman" w:cs="Times New Roman"/>
          <w:sz w:val="28"/>
          <w:szCs w:val="28"/>
        </w:rPr>
        <w:t xml:space="preserve"> </w:t>
      </w:r>
      <w:r w:rsidR="00841269">
        <w:rPr>
          <w:rFonts w:hAnsi="Times New Roman" w:cs="Times New Roman"/>
          <w:sz w:val="28"/>
          <w:szCs w:val="28"/>
        </w:rPr>
        <w:t>МБДОУ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="00841269">
        <w:rPr>
          <w:rFonts w:hAnsi="Times New Roman" w:cs="Times New Roman"/>
          <w:sz w:val="28"/>
          <w:szCs w:val="28"/>
        </w:rPr>
        <w:t>«Радуга</w:t>
      </w:r>
      <w:r w:rsidRPr="0038453A">
        <w:rPr>
          <w:rFonts w:hAnsi="Times New Roman" w:cs="Times New Roman"/>
          <w:sz w:val="28"/>
          <w:szCs w:val="28"/>
        </w:rPr>
        <w:t>»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в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социальных</w:t>
      </w:r>
      <w:r w:rsidRPr="0038453A">
        <w:rPr>
          <w:rFonts w:hAnsi="Times New Roman" w:cs="Times New Roman"/>
          <w:sz w:val="28"/>
          <w:szCs w:val="28"/>
        </w:rPr>
        <w:t xml:space="preserve"> </w:t>
      </w:r>
      <w:r w:rsidRPr="0038453A">
        <w:rPr>
          <w:rFonts w:hAnsi="Times New Roman" w:cs="Times New Roman"/>
          <w:sz w:val="28"/>
          <w:szCs w:val="28"/>
        </w:rPr>
        <w:t>сетях</w:t>
      </w:r>
      <w:r w:rsidRPr="0038453A">
        <w:rPr>
          <w:rFonts w:hAnsi="Times New Roman" w:cs="Times New Roman"/>
          <w:sz w:val="28"/>
          <w:szCs w:val="28"/>
        </w:rPr>
        <w:t>:</w:t>
      </w:r>
      <w:r w:rsidR="00E51512">
        <w:rPr>
          <w:rFonts w:hAnsi="Times New Roman" w:cs="Times New Roman"/>
          <w:sz w:val="28"/>
          <w:szCs w:val="28"/>
        </w:rPr>
        <w:t xml:space="preserve"> </w:t>
      </w:r>
      <w:hyperlink r:id="rId10" w:history="1">
        <w:r w:rsidR="00E51512" w:rsidRPr="001B264E">
          <w:rPr>
            <w:rStyle w:val="a3"/>
            <w:rFonts w:hAnsi="Times New Roman" w:cs="Times New Roman"/>
            <w:sz w:val="28"/>
            <w:szCs w:val="28"/>
            <w:lang w:val="en-US"/>
          </w:rPr>
          <w:t>https</w:t>
        </w:r>
        <w:r w:rsidR="00E51512" w:rsidRPr="001B264E">
          <w:rPr>
            <w:rStyle w:val="a3"/>
            <w:rFonts w:hAnsi="Times New Roman" w:cs="Times New Roman"/>
            <w:sz w:val="28"/>
            <w:szCs w:val="28"/>
          </w:rPr>
          <w:t>://</w:t>
        </w:r>
        <w:r w:rsidR="00E51512" w:rsidRPr="001B264E">
          <w:rPr>
            <w:rStyle w:val="a3"/>
            <w:rFonts w:hAnsi="Times New Roman" w:cs="Times New Roman"/>
            <w:sz w:val="28"/>
            <w:szCs w:val="28"/>
            <w:lang w:val="en-US"/>
          </w:rPr>
          <w:t>vk</w:t>
        </w:r>
        <w:r w:rsidR="00E51512" w:rsidRPr="001B264E">
          <w:rPr>
            <w:rStyle w:val="a3"/>
            <w:rFonts w:hAnsi="Times New Roman" w:cs="Times New Roman"/>
            <w:sz w:val="28"/>
            <w:szCs w:val="28"/>
          </w:rPr>
          <w:t>.</w:t>
        </w:r>
        <w:r w:rsidR="00E51512" w:rsidRPr="001B264E">
          <w:rPr>
            <w:rStyle w:val="a3"/>
            <w:rFonts w:hAnsi="Times New Roman" w:cs="Times New Roman"/>
            <w:sz w:val="28"/>
            <w:szCs w:val="28"/>
            <w:lang w:val="en-US"/>
          </w:rPr>
          <w:t>com</w:t>
        </w:r>
        <w:r w:rsidR="00E51512" w:rsidRPr="001B264E">
          <w:rPr>
            <w:rStyle w:val="a3"/>
            <w:rFonts w:hAnsi="Times New Roman" w:cs="Times New Roman"/>
            <w:sz w:val="28"/>
            <w:szCs w:val="28"/>
          </w:rPr>
          <w:t>/</w:t>
        </w:r>
        <w:r w:rsidR="00E51512" w:rsidRPr="001B264E">
          <w:rPr>
            <w:rStyle w:val="a3"/>
            <w:rFonts w:hAnsi="Times New Roman" w:cs="Times New Roman"/>
            <w:sz w:val="28"/>
            <w:szCs w:val="28"/>
            <w:lang w:val="en-US"/>
          </w:rPr>
          <w:t>ds</w:t>
        </w:r>
        <w:r w:rsidR="00E51512" w:rsidRPr="001B264E">
          <w:rPr>
            <w:rStyle w:val="a3"/>
            <w:rFonts w:hAnsi="Times New Roman" w:cs="Times New Roman"/>
            <w:sz w:val="28"/>
            <w:szCs w:val="28"/>
          </w:rPr>
          <w:t>_</w:t>
        </w:r>
        <w:r w:rsidR="00E51512" w:rsidRPr="001B264E">
          <w:rPr>
            <w:rStyle w:val="a3"/>
            <w:rFonts w:hAnsi="Times New Roman" w:cs="Times New Roman"/>
            <w:sz w:val="28"/>
            <w:szCs w:val="28"/>
            <w:lang w:val="en-US"/>
          </w:rPr>
          <w:t>raduga</w:t>
        </w:r>
        <w:r w:rsidR="00E51512" w:rsidRPr="001B264E">
          <w:rPr>
            <w:rStyle w:val="a3"/>
            <w:rFonts w:hAnsi="Times New Roman" w:cs="Times New Roman"/>
            <w:sz w:val="28"/>
            <w:szCs w:val="28"/>
          </w:rPr>
          <w:t>_12</w:t>
        </w:r>
      </w:hyperlink>
      <w:r w:rsidR="00E51512" w:rsidRPr="001B264E">
        <w:rPr>
          <w:rFonts w:hAnsi="Times New Roman" w:cs="Times New Roman"/>
          <w:sz w:val="28"/>
          <w:szCs w:val="28"/>
        </w:rPr>
        <w:t xml:space="preserve"> </w:t>
      </w:r>
      <w:r w:rsidR="00E51512" w:rsidRPr="001B264E">
        <w:rPr>
          <w:rFonts w:ascii="Times New Roman" w:hAnsi="Times New Roman" w:cs="Times New Roman"/>
          <w:sz w:val="28"/>
          <w:szCs w:val="28"/>
        </w:rPr>
        <w:t>;</w:t>
      </w:r>
      <w:r w:rsidR="001B264E" w:rsidRPr="001B264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1B264E" w:rsidRPr="001B264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https://ok.ru/group/70000002203873</w:t>
        </w:r>
      </w:hyperlink>
    </w:p>
    <w:p w:rsidR="006437A1" w:rsidRPr="001B264E" w:rsidRDefault="006437A1" w:rsidP="008B2049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437A1" w:rsidRPr="00E51512" w:rsidRDefault="006437A1" w:rsidP="008B2049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B2C07" w:rsidRPr="00E51512" w:rsidRDefault="00DB2C07" w:rsidP="00DB2C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</w:p>
    <w:p w:rsidR="00F9167E" w:rsidRPr="00CE0A52" w:rsidRDefault="00F9167E" w:rsidP="0052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167E" w:rsidRPr="00CE0A52" w:rsidSect="00F51EB5">
          <w:footerReference w:type="default" r:id="rId12"/>
          <w:pgSz w:w="11910" w:h="16840"/>
          <w:pgMar w:top="480" w:right="740" w:bottom="280" w:left="600" w:header="720" w:footer="720" w:gutter="0"/>
          <w:pgNumType w:start="0"/>
          <w:cols w:space="720"/>
        </w:sectPr>
      </w:pPr>
    </w:p>
    <w:p w:rsidR="00E3222C" w:rsidRDefault="00E3222C" w:rsidP="00F51E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222C" w:rsidSect="00FC487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E8" w:rsidRDefault="00ED4EE8" w:rsidP="001D3215">
      <w:pPr>
        <w:spacing w:after="0" w:line="240" w:lineRule="auto"/>
      </w:pPr>
      <w:r>
        <w:separator/>
      </w:r>
    </w:p>
  </w:endnote>
  <w:endnote w:type="continuationSeparator" w:id="0">
    <w:p w:rsidR="00ED4EE8" w:rsidRDefault="00ED4EE8" w:rsidP="001D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602516"/>
      <w:docPartObj>
        <w:docPartGallery w:val="Page Numbers (Bottom of Page)"/>
        <w:docPartUnique/>
      </w:docPartObj>
    </w:sdtPr>
    <w:sdtEndPr/>
    <w:sdtContent>
      <w:p w:rsidR="000844D7" w:rsidRDefault="000844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5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4D7" w:rsidRDefault="000844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D7" w:rsidRDefault="000844D7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E8" w:rsidRDefault="00ED4EE8" w:rsidP="001D3215">
      <w:pPr>
        <w:spacing w:after="0" w:line="240" w:lineRule="auto"/>
      </w:pPr>
      <w:r>
        <w:separator/>
      </w:r>
    </w:p>
  </w:footnote>
  <w:footnote w:type="continuationSeparator" w:id="0">
    <w:p w:rsidR="00ED4EE8" w:rsidRDefault="00ED4EE8" w:rsidP="001D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DBB2F402"/>
    <w:lvl w:ilvl="0" w:tplc="8BCEDDA8">
      <w:start w:val="1"/>
      <w:numFmt w:val="bullet"/>
      <w:lvlText w:val="о"/>
      <w:lvlJc w:val="left"/>
      <w:pPr>
        <w:ind w:left="0" w:firstLine="0"/>
      </w:pPr>
    </w:lvl>
    <w:lvl w:ilvl="1" w:tplc="1C8A6408">
      <w:numFmt w:val="decimal"/>
      <w:lvlText w:val=""/>
      <w:lvlJc w:val="left"/>
      <w:pPr>
        <w:ind w:left="0" w:firstLine="0"/>
      </w:pPr>
    </w:lvl>
    <w:lvl w:ilvl="2" w:tplc="1B945620">
      <w:numFmt w:val="decimal"/>
      <w:lvlText w:val=""/>
      <w:lvlJc w:val="left"/>
      <w:pPr>
        <w:ind w:left="0" w:firstLine="0"/>
      </w:pPr>
    </w:lvl>
    <w:lvl w:ilvl="3" w:tplc="A142D0C2">
      <w:numFmt w:val="decimal"/>
      <w:lvlText w:val=""/>
      <w:lvlJc w:val="left"/>
      <w:pPr>
        <w:ind w:left="0" w:firstLine="0"/>
      </w:pPr>
    </w:lvl>
    <w:lvl w:ilvl="4" w:tplc="414688DA">
      <w:numFmt w:val="decimal"/>
      <w:lvlText w:val=""/>
      <w:lvlJc w:val="left"/>
      <w:pPr>
        <w:ind w:left="0" w:firstLine="0"/>
      </w:pPr>
    </w:lvl>
    <w:lvl w:ilvl="5" w:tplc="B548F984">
      <w:numFmt w:val="decimal"/>
      <w:lvlText w:val=""/>
      <w:lvlJc w:val="left"/>
      <w:pPr>
        <w:ind w:left="0" w:firstLine="0"/>
      </w:pPr>
    </w:lvl>
    <w:lvl w:ilvl="6" w:tplc="E746F362">
      <w:numFmt w:val="decimal"/>
      <w:lvlText w:val=""/>
      <w:lvlJc w:val="left"/>
      <w:pPr>
        <w:ind w:left="0" w:firstLine="0"/>
      </w:pPr>
    </w:lvl>
    <w:lvl w:ilvl="7" w:tplc="99E425A0">
      <w:numFmt w:val="decimal"/>
      <w:lvlText w:val=""/>
      <w:lvlJc w:val="left"/>
      <w:pPr>
        <w:ind w:left="0" w:firstLine="0"/>
      </w:pPr>
    </w:lvl>
    <w:lvl w:ilvl="8" w:tplc="F036D4C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A5A"/>
    <w:multiLevelType w:val="hybridMultilevel"/>
    <w:tmpl w:val="F656F0EC"/>
    <w:lvl w:ilvl="0" w:tplc="1A9060B4">
      <w:start w:val="1"/>
      <w:numFmt w:val="bullet"/>
      <w:lvlText w:val="в"/>
      <w:lvlJc w:val="left"/>
    </w:lvl>
    <w:lvl w:ilvl="1" w:tplc="4AC6FFF0">
      <w:start w:val="1"/>
      <w:numFmt w:val="bullet"/>
      <w:lvlText w:val="В"/>
      <w:lvlJc w:val="left"/>
    </w:lvl>
    <w:lvl w:ilvl="2" w:tplc="596E5B1E">
      <w:numFmt w:val="decimal"/>
      <w:lvlText w:val=""/>
      <w:lvlJc w:val="left"/>
    </w:lvl>
    <w:lvl w:ilvl="3" w:tplc="FBAC9534">
      <w:numFmt w:val="decimal"/>
      <w:lvlText w:val=""/>
      <w:lvlJc w:val="left"/>
    </w:lvl>
    <w:lvl w:ilvl="4" w:tplc="8EDE6B84">
      <w:numFmt w:val="decimal"/>
      <w:lvlText w:val=""/>
      <w:lvlJc w:val="left"/>
    </w:lvl>
    <w:lvl w:ilvl="5" w:tplc="44A4A76A">
      <w:numFmt w:val="decimal"/>
      <w:lvlText w:val=""/>
      <w:lvlJc w:val="left"/>
    </w:lvl>
    <w:lvl w:ilvl="6" w:tplc="F976E0F0">
      <w:numFmt w:val="decimal"/>
      <w:lvlText w:val=""/>
      <w:lvlJc w:val="left"/>
    </w:lvl>
    <w:lvl w:ilvl="7" w:tplc="DD2428F4">
      <w:numFmt w:val="decimal"/>
      <w:lvlText w:val=""/>
      <w:lvlJc w:val="left"/>
    </w:lvl>
    <w:lvl w:ilvl="8" w:tplc="5BA05CE0">
      <w:numFmt w:val="decimal"/>
      <w:lvlText w:val=""/>
      <w:lvlJc w:val="left"/>
    </w:lvl>
  </w:abstractNum>
  <w:abstractNum w:abstractNumId="2" w15:restartNumberingAfterBreak="0">
    <w:nsid w:val="08363BA7"/>
    <w:multiLevelType w:val="hybridMultilevel"/>
    <w:tmpl w:val="AD6A5DF6"/>
    <w:lvl w:ilvl="0" w:tplc="72524D66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4" w:hanging="360"/>
      </w:pPr>
    </w:lvl>
    <w:lvl w:ilvl="2" w:tplc="0419001B" w:tentative="1">
      <w:start w:val="1"/>
      <w:numFmt w:val="lowerRoman"/>
      <w:lvlText w:val="%3."/>
      <w:lvlJc w:val="right"/>
      <w:pPr>
        <w:ind w:left="4174" w:hanging="180"/>
      </w:pPr>
    </w:lvl>
    <w:lvl w:ilvl="3" w:tplc="0419000F" w:tentative="1">
      <w:start w:val="1"/>
      <w:numFmt w:val="decimal"/>
      <w:lvlText w:val="%4."/>
      <w:lvlJc w:val="left"/>
      <w:pPr>
        <w:ind w:left="4894" w:hanging="360"/>
      </w:pPr>
    </w:lvl>
    <w:lvl w:ilvl="4" w:tplc="04190019" w:tentative="1">
      <w:start w:val="1"/>
      <w:numFmt w:val="lowerLetter"/>
      <w:lvlText w:val="%5."/>
      <w:lvlJc w:val="left"/>
      <w:pPr>
        <w:ind w:left="5614" w:hanging="360"/>
      </w:pPr>
    </w:lvl>
    <w:lvl w:ilvl="5" w:tplc="0419001B" w:tentative="1">
      <w:start w:val="1"/>
      <w:numFmt w:val="lowerRoman"/>
      <w:lvlText w:val="%6."/>
      <w:lvlJc w:val="right"/>
      <w:pPr>
        <w:ind w:left="6334" w:hanging="180"/>
      </w:pPr>
    </w:lvl>
    <w:lvl w:ilvl="6" w:tplc="0419000F" w:tentative="1">
      <w:start w:val="1"/>
      <w:numFmt w:val="decimal"/>
      <w:lvlText w:val="%7."/>
      <w:lvlJc w:val="left"/>
      <w:pPr>
        <w:ind w:left="7054" w:hanging="360"/>
      </w:pPr>
    </w:lvl>
    <w:lvl w:ilvl="7" w:tplc="04190019" w:tentative="1">
      <w:start w:val="1"/>
      <w:numFmt w:val="lowerLetter"/>
      <w:lvlText w:val="%8."/>
      <w:lvlJc w:val="left"/>
      <w:pPr>
        <w:ind w:left="7774" w:hanging="360"/>
      </w:pPr>
    </w:lvl>
    <w:lvl w:ilvl="8" w:tplc="041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3" w15:restartNumberingAfterBreak="0">
    <w:nsid w:val="0E9926D9"/>
    <w:multiLevelType w:val="hybridMultilevel"/>
    <w:tmpl w:val="D1C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20D3"/>
    <w:multiLevelType w:val="hybridMultilevel"/>
    <w:tmpl w:val="D45EC4AC"/>
    <w:lvl w:ilvl="0" w:tplc="AEC06AD0">
      <w:start w:val="5"/>
      <w:numFmt w:val="decimal"/>
      <w:lvlText w:val="%1."/>
      <w:lvlJc w:val="left"/>
      <w:pPr>
        <w:ind w:left="7127" w:hanging="181"/>
        <w:jc w:val="right"/>
      </w:pPr>
      <w:rPr>
        <w:rFonts w:hint="default"/>
        <w:w w:val="100"/>
        <w:lang w:val="ru-RU" w:eastAsia="en-US" w:bidi="ar-SA"/>
      </w:rPr>
    </w:lvl>
    <w:lvl w:ilvl="1" w:tplc="1250FCF4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2" w:tplc="BCF83040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3" w:tplc="9640A0D2"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4" w:tplc="2B8E6010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C6F089DE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B42472C6">
      <w:numFmt w:val="bullet"/>
      <w:lvlText w:val="•"/>
      <w:lvlJc w:val="left"/>
      <w:pPr>
        <w:ind w:left="6499" w:hanging="181"/>
      </w:pPr>
      <w:rPr>
        <w:rFonts w:hint="default"/>
        <w:lang w:val="ru-RU" w:eastAsia="en-US" w:bidi="ar-SA"/>
      </w:rPr>
    </w:lvl>
    <w:lvl w:ilvl="7" w:tplc="99747D5E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  <w:lvl w:ilvl="8" w:tplc="F44A4830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9A67A91"/>
    <w:multiLevelType w:val="hybridMultilevel"/>
    <w:tmpl w:val="9CA87E2C"/>
    <w:lvl w:ilvl="0" w:tplc="03B2FC1E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98E7B2">
      <w:numFmt w:val="bullet"/>
      <w:lvlText w:val="•"/>
      <w:lvlJc w:val="left"/>
      <w:pPr>
        <w:ind w:left="1146" w:hanging="708"/>
      </w:pPr>
      <w:rPr>
        <w:rFonts w:hint="default"/>
        <w:lang w:val="ru-RU" w:eastAsia="en-US" w:bidi="ar-SA"/>
      </w:rPr>
    </w:lvl>
    <w:lvl w:ilvl="2" w:tplc="24DE99FA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AA90D966">
      <w:numFmt w:val="bullet"/>
      <w:lvlText w:val="•"/>
      <w:lvlJc w:val="left"/>
      <w:pPr>
        <w:ind w:left="3239" w:hanging="708"/>
      </w:pPr>
      <w:rPr>
        <w:rFonts w:hint="default"/>
        <w:lang w:val="ru-RU" w:eastAsia="en-US" w:bidi="ar-SA"/>
      </w:rPr>
    </w:lvl>
    <w:lvl w:ilvl="4" w:tplc="C91E4214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5" w:tplc="7FFA15F8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1B760086">
      <w:numFmt w:val="bullet"/>
      <w:lvlText w:val="•"/>
      <w:lvlJc w:val="left"/>
      <w:pPr>
        <w:ind w:left="6379" w:hanging="708"/>
      </w:pPr>
      <w:rPr>
        <w:rFonts w:hint="default"/>
        <w:lang w:val="ru-RU" w:eastAsia="en-US" w:bidi="ar-SA"/>
      </w:rPr>
    </w:lvl>
    <w:lvl w:ilvl="7" w:tplc="95264EDA">
      <w:numFmt w:val="bullet"/>
      <w:lvlText w:val="•"/>
      <w:lvlJc w:val="left"/>
      <w:pPr>
        <w:ind w:left="7426" w:hanging="708"/>
      </w:pPr>
      <w:rPr>
        <w:rFonts w:hint="default"/>
        <w:lang w:val="ru-RU" w:eastAsia="en-US" w:bidi="ar-SA"/>
      </w:rPr>
    </w:lvl>
    <w:lvl w:ilvl="8" w:tplc="7D7C812C">
      <w:numFmt w:val="bullet"/>
      <w:lvlText w:val="•"/>
      <w:lvlJc w:val="left"/>
      <w:pPr>
        <w:ind w:left="847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53F3AA7"/>
    <w:multiLevelType w:val="hybridMultilevel"/>
    <w:tmpl w:val="9DEE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713"/>
    <w:multiLevelType w:val="hybridMultilevel"/>
    <w:tmpl w:val="2D5C83B4"/>
    <w:lvl w:ilvl="0" w:tplc="31B4220A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49E92493"/>
    <w:multiLevelType w:val="hybridMultilevel"/>
    <w:tmpl w:val="9AA0948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58160CA0"/>
    <w:multiLevelType w:val="hybridMultilevel"/>
    <w:tmpl w:val="E8581E66"/>
    <w:lvl w:ilvl="0" w:tplc="1D0CB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11F76"/>
    <w:multiLevelType w:val="hybridMultilevel"/>
    <w:tmpl w:val="741A72F8"/>
    <w:lvl w:ilvl="0" w:tplc="2E665A2C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6B9E0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0C78A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E4DBE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4CDD0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A886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C9D24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0FA7C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0655A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BC18A9"/>
    <w:multiLevelType w:val="hybridMultilevel"/>
    <w:tmpl w:val="839C8796"/>
    <w:lvl w:ilvl="0" w:tplc="2C76002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100"/>
        <w:lang w:val="ru-RU" w:eastAsia="en-US" w:bidi="ar-SA"/>
      </w:rPr>
    </w:lvl>
    <w:lvl w:ilvl="1" w:tplc="CAC0B8F4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DD24485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C770B936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05C4716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ED6875A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EB4A2242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A27C1FF4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2B5A7CDC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2701E20"/>
    <w:multiLevelType w:val="hybridMultilevel"/>
    <w:tmpl w:val="F412E6FA"/>
    <w:lvl w:ilvl="0" w:tplc="A75CFD32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3" w15:restartNumberingAfterBreak="0">
    <w:nsid w:val="6FC7623A"/>
    <w:multiLevelType w:val="hybridMultilevel"/>
    <w:tmpl w:val="403222D6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4" w15:restartNumberingAfterBreak="0">
    <w:nsid w:val="7AF674E6"/>
    <w:multiLevelType w:val="hybridMultilevel"/>
    <w:tmpl w:val="D8EC87D4"/>
    <w:lvl w:ilvl="0" w:tplc="01F0BE42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7DF85BF1"/>
    <w:multiLevelType w:val="hybridMultilevel"/>
    <w:tmpl w:val="00E802F0"/>
    <w:lvl w:ilvl="0" w:tplc="237A559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182EC2">
      <w:start w:val="1"/>
      <w:numFmt w:val="decimal"/>
      <w:lvlText w:val="%2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4ACC0912">
      <w:start w:val="4"/>
      <w:numFmt w:val="decimal"/>
      <w:lvlText w:val="%3."/>
      <w:lvlJc w:val="left"/>
      <w:pPr>
        <w:ind w:left="237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4C68A23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4" w:tplc="2744A1C6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947CD06C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 w:tplc="5F8CE668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E5A0DB64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0D200918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D0C"/>
    <w:rsid w:val="00001686"/>
    <w:rsid w:val="00001DC1"/>
    <w:rsid w:val="0000600C"/>
    <w:rsid w:val="00010DC2"/>
    <w:rsid w:val="00012E5C"/>
    <w:rsid w:val="0001465A"/>
    <w:rsid w:val="00024E23"/>
    <w:rsid w:val="00040EC4"/>
    <w:rsid w:val="00041F1E"/>
    <w:rsid w:val="00042437"/>
    <w:rsid w:val="0007460F"/>
    <w:rsid w:val="00076ABB"/>
    <w:rsid w:val="00082DF9"/>
    <w:rsid w:val="00084384"/>
    <w:rsid w:val="000844D7"/>
    <w:rsid w:val="00091440"/>
    <w:rsid w:val="00093684"/>
    <w:rsid w:val="0009713E"/>
    <w:rsid w:val="000A02F4"/>
    <w:rsid w:val="000A5D1C"/>
    <w:rsid w:val="000B3886"/>
    <w:rsid w:val="000C5FA5"/>
    <w:rsid w:val="000C7FB2"/>
    <w:rsid w:val="000D3759"/>
    <w:rsid w:val="000D7FFA"/>
    <w:rsid w:val="000E38F1"/>
    <w:rsid w:val="000E7DC3"/>
    <w:rsid w:val="000F0795"/>
    <w:rsid w:val="0010255B"/>
    <w:rsid w:val="00104E9E"/>
    <w:rsid w:val="00110BFB"/>
    <w:rsid w:val="00110E18"/>
    <w:rsid w:val="00121F1C"/>
    <w:rsid w:val="001224A4"/>
    <w:rsid w:val="00135B49"/>
    <w:rsid w:val="00135B87"/>
    <w:rsid w:val="00141A15"/>
    <w:rsid w:val="00170CEE"/>
    <w:rsid w:val="00173124"/>
    <w:rsid w:val="0017341B"/>
    <w:rsid w:val="001752F3"/>
    <w:rsid w:val="001755BD"/>
    <w:rsid w:val="00175BF4"/>
    <w:rsid w:val="0019649D"/>
    <w:rsid w:val="0019794D"/>
    <w:rsid w:val="001A69C5"/>
    <w:rsid w:val="001B264E"/>
    <w:rsid w:val="001B2CB4"/>
    <w:rsid w:val="001B2F9E"/>
    <w:rsid w:val="001B31C1"/>
    <w:rsid w:val="001B5596"/>
    <w:rsid w:val="001B7DF1"/>
    <w:rsid w:val="001D3215"/>
    <w:rsid w:val="001D4471"/>
    <w:rsid w:val="001E250F"/>
    <w:rsid w:val="001E5F27"/>
    <w:rsid w:val="00204D0A"/>
    <w:rsid w:val="0020769B"/>
    <w:rsid w:val="00231655"/>
    <w:rsid w:val="00245AA5"/>
    <w:rsid w:val="002513BF"/>
    <w:rsid w:val="00265FB7"/>
    <w:rsid w:val="00287160"/>
    <w:rsid w:val="0029412E"/>
    <w:rsid w:val="002B370B"/>
    <w:rsid w:val="002C146F"/>
    <w:rsid w:val="002C66EC"/>
    <w:rsid w:val="002F6A85"/>
    <w:rsid w:val="00313F5A"/>
    <w:rsid w:val="00322953"/>
    <w:rsid w:val="0032416F"/>
    <w:rsid w:val="0032581A"/>
    <w:rsid w:val="0033301C"/>
    <w:rsid w:val="00340967"/>
    <w:rsid w:val="00355545"/>
    <w:rsid w:val="00355E28"/>
    <w:rsid w:val="003662AC"/>
    <w:rsid w:val="00373F6F"/>
    <w:rsid w:val="003835C9"/>
    <w:rsid w:val="0038453A"/>
    <w:rsid w:val="0038465F"/>
    <w:rsid w:val="0038512A"/>
    <w:rsid w:val="00385DE1"/>
    <w:rsid w:val="003874DA"/>
    <w:rsid w:val="00390F04"/>
    <w:rsid w:val="00394112"/>
    <w:rsid w:val="003B35AB"/>
    <w:rsid w:val="003C425B"/>
    <w:rsid w:val="003C5D81"/>
    <w:rsid w:val="003D0A52"/>
    <w:rsid w:val="003D475A"/>
    <w:rsid w:val="00415374"/>
    <w:rsid w:val="004402D1"/>
    <w:rsid w:val="004606BA"/>
    <w:rsid w:val="00475D8E"/>
    <w:rsid w:val="004A1E47"/>
    <w:rsid w:val="004A6DF9"/>
    <w:rsid w:val="004B20CD"/>
    <w:rsid w:val="004D2EAC"/>
    <w:rsid w:val="004E1706"/>
    <w:rsid w:val="004E27C3"/>
    <w:rsid w:val="004E27D6"/>
    <w:rsid w:val="004E5C0D"/>
    <w:rsid w:val="004F3413"/>
    <w:rsid w:val="005170D7"/>
    <w:rsid w:val="00520091"/>
    <w:rsid w:val="00520EDE"/>
    <w:rsid w:val="00525E29"/>
    <w:rsid w:val="005271E8"/>
    <w:rsid w:val="00534271"/>
    <w:rsid w:val="005439D9"/>
    <w:rsid w:val="00551C00"/>
    <w:rsid w:val="005520F5"/>
    <w:rsid w:val="00552733"/>
    <w:rsid w:val="00555C74"/>
    <w:rsid w:val="005653EC"/>
    <w:rsid w:val="005715F3"/>
    <w:rsid w:val="00584553"/>
    <w:rsid w:val="00584DF8"/>
    <w:rsid w:val="00597455"/>
    <w:rsid w:val="005A21F1"/>
    <w:rsid w:val="005A4079"/>
    <w:rsid w:val="005A422D"/>
    <w:rsid w:val="005B26E7"/>
    <w:rsid w:val="005B2E70"/>
    <w:rsid w:val="005D2671"/>
    <w:rsid w:val="005E595B"/>
    <w:rsid w:val="005F3FB5"/>
    <w:rsid w:val="00606D35"/>
    <w:rsid w:val="00626D0E"/>
    <w:rsid w:val="00642758"/>
    <w:rsid w:val="00643330"/>
    <w:rsid w:val="006437A1"/>
    <w:rsid w:val="00663DB0"/>
    <w:rsid w:val="00671391"/>
    <w:rsid w:val="00671F6D"/>
    <w:rsid w:val="00674884"/>
    <w:rsid w:val="00693498"/>
    <w:rsid w:val="006A4F9F"/>
    <w:rsid w:val="006B1D67"/>
    <w:rsid w:val="007027FD"/>
    <w:rsid w:val="0071054A"/>
    <w:rsid w:val="0071220D"/>
    <w:rsid w:val="007133D9"/>
    <w:rsid w:val="00736259"/>
    <w:rsid w:val="007409D7"/>
    <w:rsid w:val="00743F8C"/>
    <w:rsid w:val="00770191"/>
    <w:rsid w:val="00780FB5"/>
    <w:rsid w:val="0079259D"/>
    <w:rsid w:val="007A02AD"/>
    <w:rsid w:val="007A1837"/>
    <w:rsid w:val="007A624A"/>
    <w:rsid w:val="007B0146"/>
    <w:rsid w:val="007D75A3"/>
    <w:rsid w:val="008008FA"/>
    <w:rsid w:val="0081071B"/>
    <w:rsid w:val="008270EC"/>
    <w:rsid w:val="00836ED0"/>
    <w:rsid w:val="00841269"/>
    <w:rsid w:val="00841AB2"/>
    <w:rsid w:val="008421A6"/>
    <w:rsid w:val="00850E3F"/>
    <w:rsid w:val="00860111"/>
    <w:rsid w:val="008642D4"/>
    <w:rsid w:val="0087102A"/>
    <w:rsid w:val="00874EEA"/>
    <w:rsid w:val="00877D0C"/>
    <w:rsid w:val="00885913"/>
    <w:rsid w:val="008B2049"/>
    <w:rsid w:val="008B34F9"/>
    <w:rsid w:val="008D2F2B"/>
    <w:rsid w:val="008D4564"/>
    <w:rsid w:val="008E17C6"/>
    <w:rsid w:val="008F139A"/>
    <w:rsid w:val="008F395C"/>
    <w:rsid w:val="00900136"/>
    <w:rsid w:val="00904D91"/>
    <w:rsid w:val="00950D95"/>
    <w:rsid w:val="0095383F"/>
    <w:rsid w:val="009559DC"/>
    <w:rsid w:val="0097047D"/>
    <w:rsid w:val="00972E89"/>
    <w:rsid w:val="00981636"/>
    <w:rsid w:val="009827F4"/>
    <w:rsid w:val="00986BDE"/>
    <w:rsid w:val="009A50F9"/>
    <w:rsid w:val="009B29F5"/>
    <w:rsid w:val="009C1C3B"/>
    <w:rsid w:val="009D5D36"/>
    <w:rsid w:val="009F20F6"/>
    <w:rsid w:val="009F2889"/>
    <w:rsid w:val="00A05836"/>
    <w:rsid w:val="00A21F37"/>
    <w:rsid w:val="00A2577F"/>
    <w:rsid w:val="00A25975"/>
    <w:rsid w:val="00A31A81"/>
    <w:rsid w:val="00A62795"/>
    <w:rsid w:val="00A71B98"/>
    <w:rsid w:val="00A755D1"/>
    <w:rsid w:val="00AA22E2"/>
    <w:rsid w:val="00AA7FCB"/>
    <w:rsid w:val="00AC14AC"/>
    <w:rsid w:val="00AC14D1"/>
    <w:rsid w:val="00AC5972"/>
    <w:rsid w:val="00AD2EC8"/>
    <w:rsid w:val="00AD5803"/>
    <w:rsid w:val="00AE7B25"/>
    <w:rsid w:val="00AF37A2"/>
    <w:rsid w:val="00B02769"/>
    <w:rsid w:val="00B035E8"/>
    <w:rsid w:val="00B25566"/>
    <w:rsid w:val="00B33475"/>
    <w:rsid w:val="00B372C3"/>
    <w:rsid w:val="00B46AA3"/>
    <w:rsid w:val="00B54202"/>
    <w:rsid w:val="00B57BB8"/>
    <w:rsid w:val="00B73219"/>
    <w:rsid w:val="00B77195"/>
    <w:rsid w:val="00B77E62"/>
    <w:rsid w:val="00B828E3"/>
    <w:rsid w:val="00BB5F28"/>
    <w:rsid w:val="00BE04ED"/>
    <w:rsid w:val="00BE45B9"/>
    <w:rsid w:val="00BE4FFC"/>
    <w:rsid w:val="00C20DF3"/>
    <w:rsid w:val="00C334BE"/>
    <w:rsid w:val="00C36A20"/>
    <w:rsid w:val="00C40CFB"/>
    <w:rsid w:val="00C41DAE"/>
    <w:rsid w:val="00C72FB6"/>
    <w:rsid w:val="00C82401"/>
    <w:rsid w:val="00C8493C"/>
    <w:rsid w:val="00C969B1"/>
    <w:rsid w:val="00CA0AF5"/>
    <w:rsid w:val="00CA160D"/>
    <w:rsid w:val="00CA276C"/>
    <w:rsid w:val="00CB430D"/>
    <w:rsid w:val="00CC361A"/>
    <w:rsid w:val="00CC3C51"/>
    <w:rsid w:val="00CD516E"/>
    <w:rsid w:val="00CE0A52"/>
    <w:rsid w:val="00CF008D"/>
    <w:rsid w:val="00CF424D"/>
    <w:rsid w:val="00CF7355"/>
    <w:rsid w:val="00CF7818"/>
    <w:rsid w:val="00D04F3C"/>
    <w:rsid w:val="00D059CE"/>
    <w:rsid w:val="00D07D17"/>
    <w:rsid w:val="00D31BD7"/>
    <w:rsid w:val="00D32E18"/>
    <w:rsid w:val="00D46107"/>
    <w:rsid w:val="00D52F02"/>
    <w:rsid w:val="00D64CF0"/>
    <w:rsid w:val="00D77B8A"/>
    <w:rsid w:val="00D909A0"/>
    <w:rsid w:val="00D945B3"/>
    <w:rsid w:val="00DB01E2"/>
    <w:rsid w:val="00DB2C07"/>
    <w:rsid w:val="00DD10B2"/>
    <w:rsid w:val="00DF1244"/>
    <w:rsid w:val="00DF6B81"/>
    <w:rsid w:val="00DF71E0"/>
    <w:rsid w:val="00E04C6D"/>
    <w:rsid w:val="00E04E73"/>
    <w:rsid w:val="00E06CED"/>
    <w:rsid w:val="00E073E2"/>
    <w:rsid w:val="00E114F2"/>
    <w:rsid w:val="00E13C61"/>
    <w:rsid w:val="00E3222C"/>
    <w:rsid w:val="00E4134C"/>
    <w:rsid w:val="00E51512"/>
    <w:rsid w:val="00E636D0"/>
    <w:rsid w:val="00E72B1D"/>
    <w:rsid w:val="00E76C4E"/>
    <w:rsid w:val="00E851BD"/>
    <w:rsid w:val="00E86C79"/>
    <w:rsid w:val="00E92169"/>
    <w:rsid w:val="00E9446B"/>
    <w:rsid w:val="00EA1F32"/>
    <w:rsid w:val="00EC5D5A"/>
    <w:rsid w:val="00ED4EE8"/>
    <w:rsid w:val="00ED6299"/>
    <w:rsid w:val="00EE4EE3"/>
    <w:rsid w:val="00F031EA"/>
    <w:rsid w:val="00F04E8F"/>
    <w:rsid w:val="00F10623"/>
    <w:rsid w:val="00F136A8"/>
    <w:rsid w:val="00F15B80"/>
    <w:rsid w:val="00F23EB3"/>
    <w:rsid w:val="00F36D4D"/>
    <w:rsid w:val="00F44FD6"/>
    <w:rsid w:val="00F51D57"/>
    <w:rsid w:val="00F51EB5"/>
    <w:rsid w:val="00F61796"/>
    <w:rsid w:val="00F63693"/>
    <w:rsid w:val="00F64BD2"/>
    <w:rsid w:val="00F742CD"/>
    <w:rsid w:val="00F759A4"/>
    <w:rsid w:val="00F81BB0"/>
    <w:rsid w:val="00F820E3"/>
    <w:rsid w:val="00F846B0"/>
    <w:rsid w:val="00F9167E"/>
    <w:rsid w:val="00FA4508"/>
    <w:rsid w:val="00FB2A4A"/>
    <w:rsid w:val="00FC264D"/>
    <w:rsid w:val="00FC487D"/>
    <w:rsid w:val="00FE43F2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B5B9"/>
  <w15:docId w15:val="{4EC43973-BEC7-4ADC-9045-5BED425E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29"/>
    <w:pPr>
      <w:spacing w:after="160" w:line="259" w:lineRule="auto"/>
    </w:pPr>
  </w:style>
  <w:style w:type="paragraph" w:styleId="2">
    <w:name w:val="heading 2"/>
    <w:next w:val="a"/>
    <w:link w:val="20"/>
    <w:uiPriority w:val="9"/>
    <w:unhideWhenUsed/>
    <w:qFormat/>
    <w:rsid w:val="00BE45B9"/>
    <w:pPr>
      <w:keepNext/>
      <w:keepLines/>
      <w:spacing w:after="22" w:line="259" w:lineRule="auto"/>
      <w:ind w:left="10" w:right="2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215"/>
  </w:style>
  <w:style w:type="paragraph" w:styleId="a6">
    <w:name w:val="footer"/>
    <w:basedOn w:val="a"/>
    <w:link w:val="a7"/>
    <w:uiPriority w:val="99"/>
    <w:unhideWhenUsed/>
    <w:rsid w:val="001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215"/>
  </w:style>
  <w:style w:type="table" w:styleId="a8">
    <w:name w:val="Table Grid"/>
    <w:basedOn w:val="a1"/>
    <w:uiPriority w:val="39"/>
    <w:rsid w:val="0032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9F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461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3222C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1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21F1C"/>
    <w:pPr>
      <w:widowControl w:val="0"/>
      <w:autoSpaceDE w:val="0"/>
      <w:autoSpaceDN w:val="0"/>
      <w:spacing w:after="0" w:line="240" w:lineRule="auto"/>
      <w:ind w:left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121F1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21F1C"/>
    <w:pPr>
      <w:widowControl w:val="0"/>
      <w:autoSpaceDE w:val="0"/>
      <w:autoSpaceDN w:val="0"/>
      <w:spacing w:after="0" w:line="240" w:lineRule="auto"/>
      <w:ind w:left="808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1F1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0F0795"/>
    <w:pPr>
      <w:widowControl w:val="0"/>
      <w:autoSpaceDE w:val="0"/>
      <w:autoSpaceDN w:val="0"/>
      <w:spacing w:after="0" w:line="274" w:lineRule="exact"/>
      <w:ind w:left="8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CC3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CC3C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F5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8B20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F031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E45B9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ok.ru%2Fgroup%2F70000002203873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s_raduga_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uga12.m-kurga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5D53-393E-4C67-A1FE-062C41E0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7087</Words>
  <Characters>40400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2024-04-14T07:32:00Z</cp:lastPrinted>
  <dcterms:created xsi:type="dcterms:W3CDTF">2022-04-06T14:39:00Z</dcterms:created>
  <dcterms:modified xsi:type="dcterms:W3CDTF">2024-04-15T07:49:00Z</dcterms:modified>
</cp:coreProperties>
</file>