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F1" w:rsidRDefault="007A14D0" w:rsidP="00170FE5">
      <w:pPr>
        <w:jc w:val="both"/>
      </w:pPr>
      <w:r>
        <w:rPr>
          <w:noProof/>
          <w:lang w:eastAsia="ru-RU"/>
        </w:rPr>
        <w:drawing>
          <wp:inline distT="0" distB="0" distL="0" distR="0">
            <wp:extent cx="6300470" cy="8768080"/>
            <wp:effectExtent l="19050" t="0" r="5080" b="0"/>
            <wp:docPr id="1" name="Рисунок 0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76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F1" w:rsidRDefault="007971F1" w:rsidP="00170FE5">
      <w:pPr>
        <w:jc w:val="both"/>
        <w:rPr>
          <w:b/>
        </w:rPr>
      </w:pPr>
    </w:p>
    <w:p w:rsidR="007971F1" w:rsidRDefault="007971F1" w:rsidP="00170FE5">
      <w:pPr>
        <w:jc w:val="both"/>
        <w:rPr>
          <w:b/>
        </w:rPr>
      </w:pPr>
    </w:p>
    <w:p w:rsidR="007971F1" w:rsidRDefault="007971F1" w:rsidP="00170FE5">
      <w:pPr>
        <w:jc w:val="both"/>
        <w:rPr>
          <w:b/>
        </w:rPr>
      </w:pPr>
    </w:p>
    <w:p w:rsidR="00BD4B30" w:rsidRPr="00410372" w:rsidRDefault="00BD4B30" w:rsidP="00170FE5">
      <w:pPr>
        <w:jc w:val="both"/>
        <w:rPr>
          <w:b/>
        </w:rPr>
      </w:pPr>
      <w:r w:rsidRPr="00410372">
        <w:rPr>
          <w:b/>
        </w:rPr>
        <w:lastRenderedPageBreak/>
        <w:t>1. Общие положения</w:t>
      </w:r>
    </w:p>
    <w:p w:rsidR="00BD4B30" w:rsidRDefault="00170FE5" w:rsidP="00170FE5">
      <w:pPr>
        <w:jc w:val="both"/>
      </w:pPr>
      <w:r>
        <w:t>1.1. Настоящее П</w:t>
      </w:r>
      <w:r w:rsidR="00BD4B30">
        <w:t>оложение реглам</w:t>
      </w:r>
      <w:r w:rsidR="00FF756D">
        <w:t>ентирует организацию питания в м</w:t>
      </w:r>
      <w:r w:rsidR="00BD4B30">
        <w:t>униципальном</w:t>
      </w:r>
      <w:r w:rsidR="00FF756D">
        <w:t xml:space="preserve">бюджетном </w:t>
      </w:r>
      <w:r w:rsidR="00BD4B30">
        <w:t>дошкольном образовател</w:t>
      </w:r>
      <w:r w:rsidR="00566BED">
        <w:t>ьном учреждении «Детский сад №12 «Радуга</w:t>
      </w:r>
      <w:r w:rsidR="00FF756D">
        <w:t>»</w:t>
      </w:r>
      <w:r w:rsidR="00BD4B30">
        <w:t xml:space="preserve"> (далее - Учреждение).</w:t>
      </w:r>
    </w:p>
    <w:p w:rsidR="00BD4B30" w:rsidRDefault="00BD4B30" w:rsidP="00170FE5">
      <w:pPr>
        <w:jc w:val="both"/>
      </w:pPr>
      <w:r>
        <w:t>1.2. Настоящее Положение разработано в соответствии с СанПиН 2.4.1.3049-13  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нормативами «Гигиенические требования к безопасности и пищевой ценности пищевых продуктов. СанПиН 2.3.2.1078-01», утвержденных постановлением Главного государственного санитарного врача РФ от 14 ноября 2001 г. № 36; Санитарными правилами «Организация детского питания. СанПиН 2.3.2.1940-05», утвержденных постановлением Главного государственного санитарного врача РФ от 19 января 2005 г. № 3; Инструкцией по проведению С-витаминизации, утвержденной Минздравом РФ от 18.02.1994 г. № 06-15/3-15.</w:t>
      </w:r>
    </w:p>
    <w:p w:rsidR="00BD4B30" w:rsidRDefault="00C1445A" w:rsidP="00170FE5">
      <w:pPr>
        <w:jc w:val="both"/>
      </w:pPr>
      <w:r>
        <w:t>1.3</w:t>
      </w:r>
      <w:r w:rsidR="00BD4B30">
        <w:t>. В соответствии с Порядком организации и осуществления образовательной деятельности по основным общеобразовательным программам, утвержденным Минобрнауки России от 30 августа 2013г. № 1014; Законом РФ «Об образовании</w:t>
      </w:r>
      <w:r w:rsidR="00566BED">
        <w:t xml:space="preserve"> в Российской Федерации</w:t>
      </w:r>
      <w:r w:rsidR="00BD4B30">
        <w:t>»  от 29 декабря 2012 г. № 273-ФЗ</w:t>
      </w:r>
      <w:r w:rsidR="00410372">
        <w:t>.З</w:t>
      </w:r>
      <w:r w:rsidR="00BD4B30">
        <w:t xml:space="preserve">аведующий Учреждением несет ответственность за организацию питания, осуществляет контроль за работой сотрудников, участвующих в организации детского питания (работники пищеблока, ответственный за организацию питания, воспитатели, младшие воспитатели). </w:t>
      </w:r>
    </w:p>
    <w:p w:rsidR="00BD4B30" w:rsidRDefault="00C1445A" w:rsidP="00170FE5">
      <w:pPr>
        <w:jc w:val="both"/>
      </w:pPr>
      <w:r>
        <w:t>1.4</w:t>
      </w:r>
      <w:r w:rsidR="00BD4B30">
        <w:t>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BD4B30" w:rsidRDefault="00C1445A" w:rsidP="00170FE5">
      <w:pPr>
        <w:jc w:val="both"/>
      </w:pPr>
      <w:r>
        <w:t>1.5</w:t>
      </w:r>
      <w:r w:rsidR="00BD4B30">
        <w:t>. Организация питания возлагается на администрацию Учреждения.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BD4B30" w:rsidRPr="00410372" w:rsidRDefault="00BD4B30" w:rsidP="00170FE5">
      <w:pPr>
        <w:jc w:val="both"/>
        <w:rPr>
          <w:b/>
        </w:rPr>
      </w:pPr>
      <w:r w:rsidRPr="00410372">
        <w:rPr>
          <w:b/>
        </w:rPr>
        <w:t>2. Организация питания на пищеблоке.</w:t>
      </w:r>
    </w:p>
    <w:p w:rsidR="00BD4B30" w:rsidRDefault="00BD4B30" w:rsidP="00170FE5">
      <w:pPr>
        <w:jc w:val="both"/>
      </w:pPr>
      <w:r>
        <w:t>2.1. Дети получают пятиразовое питание.</w:t>
      </w:r>
    </w:p>
    <w:p w:rsidR="00BD4B30" w:rsidRDefault="00BD4B30" w:rsidP="00170FE5">
      <w:pPr>
        <w:jc w:val="both"/>
      </w:pPr>
      <w:r>
        <w:t>2.2. Объем пищи и выход блюд должны строго соответствовать возрасту ребенка.</w:t>
      </w:r>
    </w:p>
    <w:p w:rsidR="00BD4B30" w:rsidRDefault="00BD4B30" w:rsidP="00170FE5">
      <w:pPr>
        <w:jc w:val="both"/>
      </w:pPr>
      <w:r>
        <w:t xml:space="preserve">2.3. Питание в Учреждении осуществляется в соответствии с примерным 10-дневным меню, разработанным на основе физиологических потребностей в </w:t>
      </w:r>
      <w:r>
        <w:lastRenderedPageBreak/>
        <w:t>пищевых веществах и норм питания детей дошкольного возраста, утвержденным заведующим Учреждением.</w:t>
      </w:r>
    </w:p>
    <w:p w:rsidR="00BD4B30" w:rsidRDefault="00BD4B30" w:rsidP="00170FE5">
      <w:pPr>
        <w:jc w:val="both"/>
      </w:pPr>
      <w:r>
        <w:t>2.4. 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Учреждением.</w:t>
      </w:r>
    </w:p>
    <w:p w:rsidR="00BD4B30" w:rsidRDefault="00BD4B30" w:rsidP="00170FE5">
      <w:pPr>
        <w:jc w:val="both"/>
      </w:pPr>
      <w:r>
        <w:t>2.5. Для детей в возрасте от 1года до 3-х лет и от 3-х до 7 лет меню-требование составляется отдельно. При этом  учитываются:</w:t>
      </w:r>
    </w:p>
    <w:p w:rsidR="00BD4B30" w:rsidRDefault="00BD4B30" w:rsidP="00170FE5">
      <w:pPr>
        <w:jc w:val="both"/>
      </w:pPr>
      <w:r>
        <w:t xml:space="preserve"> - среднесуточный набор продуктов для каждой возрастной группы;</w:t>
      </w:r>
    </w:p>
    <w:p w:rsidR="00BD4B30" w:rsidRDefault="00BD4B30" w:rsidP="00170FE5">
      <w:pPr>
        <w:jc w:val="both"/>
      </w:pPr>
      <w:r>
        <w:t xml:space="preserve">  - объем блюд для этих групп;</w:t>
      </w:r>
    </w:p>
    <w:p w:rsidR="00BD4B30" w:rsidRDefault="00BD4B30" w:rsidP="00170FE5">
      <w:pPr>
        <w:jc w:val="both"/>
      </w:pPr>
      <w:r>
        <w:t xml:space="preserve">- нормы физиологических потребностей; </w:t>
      </w:r>
    </w:p>
    <w:p w:rsidR="00BD4B30" w:rsidRDefault="00BD4B30" w:rsidP="00170FE5">
      <w:pPr>
        <w:jc w:val="both"/>
      </w:pPr>
      <w:r>
        <w:t>- нормы потерь при холодной и тепловой обработки продуктов;</w:t>
      </w:r>
    </w:p>
    <w:p w:rsidR="00BD4B30" w:rsidRDefault="00BD4B30" w:rsidP="00170FE5">
      <w:pPr>
        <w:jc w:val="both"/>
      </w:pPr>
      <w:r>
        <w:t>- выход готовых блюд;</w:t>
      </w:r>
    </w:p>
    <w:p w:rsidR="00FF756D" w:rsidRDefault="00BD4B30" w:rsidP="00170FE5">
      <w:pPr>
        <w:jc w:val="both"/>
      </w:pPr>
      <w:r>
        <w:t>- нормы взаимозаменяемости продуктов при приготовлении блюд;</w:t>
      </w:r>
    </w:p>
    <w:p w:rsidR="00BD4B30" w:rsidRDefault="00BD4B30" w:rsidP="00170FE5">
      <w:pPr>
        <w:jc w:val="both"/>
      </w:pPr>
      <w:r>
        <w:t xml:space="preserve"> - данные о химическом составе блюд;</w:t>
      </w:r>
    </w:p>
    <w:p w:rsidR="00BD4B30" w:rsidRDefault="00BD4B30" w:rsidP="00170FE5">
      <w:pPr>
        <w:jc w:val="both"/>
      </w:pPr>
      <w:r>
        <w:t xml:space="preserve"> - требования </w:t>
      </w:r>
      <w:proofErr w:type="spellStart"/>
      <w:r>
        <w:t>Роспотребнадзора</w:t>
      </w:r>
      <w:proofErr w:type="spellEnd"/>
      <w:r>
        <w:t xml:space="preserve"> 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FF756D" w:rsidRDefault="00410372" w:rsidP="00170FE5">
      <w:pPr>
        <w:jc w:val="both"/>
      </w:pPr>
      <w:r>
        <w:t>2.6</w:t>
      </w:r>
      <w:r w:rsidR="00BD4B30">
        <w:t>. Меню-требование является основным документом для приготовления пищи на пищеблоке.</w:t>
      </w:r>
    </w:p>
    <w:p w:rsidR="00BD4B30" w:rsidRDefault="00410372" w:rsidP="00170FE5">
      <w:pPr>
        <w:jc w:val="both"/>
      </w:pPr>
      <w:r>
        <w:t>2.7</w:t>
      </w:r>
      <w:r w:rsidR="00BD4B30">
        <w:t>. Вносить изменения в утвержденное меню-раскладку без согласования с заведующим Учреждением запрещается.</w:t>
      </w:r>
    </w:p>
    <w:p w:rsidR="00BD4B30" w:rsidRDefault="00410372" w:rsidP="00170FE5">
      <w:pPr>
        <w:jc w:val="both"/>
      </w:pPr>
      <w:r>
        <w:t>2.8</w:t>
      </w:r>
      <w:r w:rsidR="00BD4B30">
        <w:t>. 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 В меню-раскладку вносятся изменения и заверяются  подписью заведующего Учреждением. Исправления в меню-раскладке не допускаются.</w:t>
      </w:r>
    </w:p>
    <w:p w:rsidR="00FF756D" w:rsidRDefault="00410372" w:rsidP="00170FE5">
      <w:pPr>
        <w:jc w:val="both"/>
      </w:pPr>
      <w:r>
        <w:t>2.9</w:t>
      </w:r>
      <w:r w:rsidR="00BD4B30">
        <w:t>. Для обеспечения преемственности питания</w:t>
      </w:r>
      <w:r w:rsidR="00BB2B76">
        <w:t>,</w:t>
      </w:r>
      <w:r w:rsidR="00BD4B30">
        <w:t xml:space="preserve">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BD4B30" w:rsidRDefault="00410372" w:rsidP="00170FE5">
      <w:pPr>
        <w:jc w:val="both"/>
      </w:pPr>
      <w:r>
        <w:t>2.10</w:t>
      </w:r>
      <w:r w:rsidR="00BD4B30">
        <w:t xml:space="preserve">. Ежедневно </w:t>
      </w:r>
      <w:r w:rsidR="00BB2B76">
        <w:t xml:space="preserve">ведется учет питающихся детей с </w:t>
      </w:r>
      <w:r w:rsidR="00BD4B30">
        <w:t>занесением данных в Табель посещаемости воспитанников.</w:t>
      </w:r>
    </w:p>
    <w:p w:rsidR="00BD4B30" w:rsidRDefault="00410372" w:rsidP="00170FE5">
      <w:pPr>
        <w:jc w:val="both"/>
      </w:pPr>
      <w:r>
        <w:t>2.12</w:t>
      </w:r>
      <w:r w:rsidR="00BD4B30">
        <w:t>. Объем приготовленной пищи должен соответствовать количеству детей и объему разовых порций; пища подается теплой – те</w:t>
      </w:r>
      <w:r w:rsidR="00BB2B76">
        <w:t>мпература первых и вторых блюд +</w:t>
      </w:r>
      <w:r w:rsidR="00BD4B30">
        <w:t>50</w:t>
      </w:r>
      <w:r w:rsidR="00BB2B76">
        <w:t>+</w:t>
      </w:r>
      <w:r w:rsidR="00BD4B30">
        <w:t>60°</w:t>
      </w:r>
      <w:r w:rsidR="00BB2B76">
        <w:t>С</w:t>
      </w:r>
      <w:r w:rsidR="00BD4B30">
        <w:t>.</w:t>
      </w:r>
    </w:p>
    <w:p w:rsidR="00BD4B30" w:rsidRDefault="00410372" w:rsidP="00170FE5">
      <w:pPr>
        <w:jc w:val="both"/>
      </w:pPr>
      <w:r>
        <w:t>2.13</w:t>
      </w:r>
      <w:r w:rsidR="00BD4B30">
        <w:t xml:space="preserve">. Выдавать готовую пищу с пищеблока следует </w:t>
      </w:r>
      <w:r w:rsidR="00837243">
        <w:t xml:space="preserve">после снятия </w:t>
      </w:r>
      <w:r w:rsidR="00BD4B30">
        <w:t xml:space="preserve"> пробы и записи в </w:t>
      </w:r>
      <w:proofErr w:type="spellStart"/>
      <w:r w:rsidR="00BD4B30">
        <w:t>бракеражном</w:t>
      </w:r>
      <w:proofErr w:type="spellEnd"/>
      <w:r w:rsidR="00BD4B30">
        <w:t xml:space="preserve"> журнале результатов оценки готовых блюд. При этом в журнале отмечается результат пробы каждого блюда.</w:t>
      </w:r>
    </w:p>
    <w:p w:rsidR="00BD4B30" w:rsidRDefault="00410372" w:rsidP="00170FE5">
      <w:pPr>
        <w:jc w:val="both"/>
      </w:pPr>
      <w:r>
        <w:t>2.14</w:t>
      </w:r>
      <w:r w:rsidR="00BD4B30">
        <w:t>. В целях профилактики гиповитаминозов, непосредственно перед раздачей, осу</w:t>
      </w:r>
      <w:r w:rsidR="00837243">
        <w:t>ществляется  С-витаминизация  третьего</w:t>
      </w:r>
      <w:r w:rsidR="00BD4B30">
        <w:t xml:space="preserve"> блюда.</w:t>
      </w:r>
    </w:p>
    <w:p w:rsidR="00BD4B30" w:rsidRDefault="00410372" w:rsidP="00170FE5">
      <w:pPr>
        <w:jc w:val="both"/>
      </w:pPr>
      <w:r>
        <w:lastRenderedPageBreak/>
        <w:t>2.15</w:t>
      </w:r>
      <w:r w:rsidR="00BD4B30">
        <w:t>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BD4B30" w:rsidRDefault="00410372" w:rsidP="00170FE5">
      <w:pPr>
        <w:jc w:val="both"/>
      </w:pPr>
      <w:r>
        <w:t>2.16</w:t>
      </w:r>
      <w:r w:rsidR="00BD4B30">
        <w:t>. Помещение пищеблока должно быть оборудовано вытяжной вентиляцией.</w:t>
      </w:r>
    </w:p>
    <w:p w:rsidR="00BD4B30" w:rsidRPr="00410372" w:rsidRDefault="00BD4B30" w:rsidP="00170FE5">
      <w:pPr>
        <w:jc w:val="both"/>
        <w:rPr>
          <w:b/>
        </w:rPr>
      </w:pPr>
      <w:r w:rsidRPr="00410372">
        <w:rPr>
          <w:b/>
        </w:rPr>
        <w:t>3. Организация питания детей в группах.</w:t>
      </w:r>
    </w:p>
    <w:p w:rsidR="00BD4B30" w:rsidRDefault="00BD4B30" w:rsidP="00170FE5">
      <w:pPr>
        <w:jc w:val="both"/>
      </w:pPr>
      <w:r>
        <w:t>3.1. Работа по организации питания детей в группах осуществляется под руководством воспитателя и заключается:</w:t>
      </w:r>
    </w:p>
    <w:p w:rsidR="00BD4B30" w:rsidRDefault="00BD4B30" w:rsidP="00170FE5">
      <w:pPr>
        <w:jc w:val="both"/>
      </w:pPr>
      <w:r>
        <w:t xml:space="preserve">   - в создании безопасных условий при подготовке и во время приема пищи;</w:t>
      </w:r>
    </w:p>
    <w:p w:rsidR="00BD4B30" w:rsidRDefault="00BD4B30" w:rsidP="00170FE5">
      <w:pPr>
        <w:jc w:val="both"/>
      </w:pPr>
      <w:r>
        <w:t xml:space="preserve"> - в воспитании культурно-гигиенических навыков во время приема пищи детьми.</w:t>
      </w:r>
    </w:p>
    <w:p w:rsidR="00BD4B30" w:rsidRDefault="00BD4B30" w:rsidP="00170FE5">
      <w:pPr>
        <w:jc w:val="both"/>
      </w:pPr>
      <w:r>
        <w:t>3.2. Получение пищи на группы осуществляется младшими воспитателями строго по графику, утвержденному заведующим Учреждения.</w:t>
      </w:r>
    </w:p>
    <w:p w:rsidR="00BD4B30" w:rsidRDefault="00BD4B30" w:rsidP="00170FE5">
      <w:pPr>
        <w:jc w:val="both"/>
      </w:pPr>
      <w:r>
        <w:t>3.3. Привлекать детей к получению пищи с пищеблока категорически запрещается.</w:t>
      </w:r>
    </w:p>
    <w:p w:rsidR="00BD4B30" w:rsidRDefault="00BD4B30" w:rsidP="00170FE5">
      <w:pPr>
        <w:jc w:val="both"/>
      </w:pPr>
      <w:r>
        <w:t xml:space="preserve">3.4. Пред раздачей пищи детям младший воспитатель обязан:  </w:t>
      </w:r>
    </w:p>
    <w:p w:rsidR="00837243" w:rsidRDefault="00837243" w:rsidP="00170FE5">
      <w:pPr>
        <w:jc w:val="both"/>
      </w:pPr>
      <w:r>
        <w:t xml:space="preserve">  - проветрить помещение;</w:t>
      </w:r>
    </w:p>
    <w:p w:rsidR="00837243" w:rsidRDefault="00837243" w:rsidP="00170FE5">
      <w:pPr>
        <w:jc w:val="both"/>
      </w:pPr>
      <w:r>
        <w:t xml:space="preserve">  - тщательно вымыть руки;</w:t>
      </w:r>
    </w:p>
    <w:p w:rsidR="00BD4B30" w:rsidRDefault="00BD4B30" w:rsidP="00170FE5">
      <w:pPr>
        <w:jc w:val="both"/>
      </w:pPr>
      <w:r>
        <w:t xml:space="preserve">  - промыть столы горячей водой с мылом;</w:t>
      </w:r>
    </w:p>
    <w:p w:rsidR="00BD4B30" w:rsidRDefault="00BD4B30" w:rsidP="00170FE5">
      <w:pPr>
        <w:jc w:val="both"/>
      </w:pPr>
      <w:r>
        <w:t xml:space="preserve"> - надеть специальную одежду для получения и раздачи пищи;</w:t>
      </w:r>
    </w:p>
    <w:p w:rsidR="00BD4B30" w:rsidRDefault="00BD4B30" w:rsidP="00170FE5">
      <w:pPr>
        <w:jc w:val="both"/>
      </w:pPr>
      <w:r>
        <w:t>- сервировать столы в соответствии с приемом пищи.</w:t>
      </w:r>
    </w:p>
    <w:p w:rsidR="00BD4B30" w:rsidRDefault="00BD4B30" w:rsidP="00170FE5">
      <w:pPr>
        <w:jc w:val="both"/>
      </w:pPr>
      <w:r>
        <w:t>3.5. К сервировке столов могут привлекаться дети с 4-х лет.</w:t>
      </w:r>
    </w:p>
    <w:p w:rsidR="00BD4B30" w:rsidRDefault="00BD4B30" w:rsidP="00170FE5">
      <w:pPr>
        <w:jc w:val="both"/>
      </w:pPr>
      <w:r>
        <w:t>3.6. Во время раздачи пищи категорически запрещается нахождение детей в обеденной зоне.</w:t>
      </w:r>
    </w:p>
    <w:p w:rsidR="00BD4B30" w:rsidRDefault="00BD4B30" w:rsidP="00170FE5">
      <w:pPr>
        <w:jc w:val="both"/>
      </w:pPr>
      <w:r>
        <w:t>3.7. Подача блюд и прием пищи в обед осуществляется в следующем порядке:</w:t>
      </w:r>
    </w:p>
    <w:p w:rsidR="00BD4B30" w:rsidRDefault="00BD4B30" w:rsidP="00170FE5">
      <w:pPr>
        <w:jc w:val="both"/>
      </w:pPr>
      <w:r>
        <w:t xml:space="preserve">- во время сервировки столов на столы ставятся хлебные тарелки с хлебом, </w:t>
      </w:r>
      <w:proofErr w:type="spellStart"/>
      <w:r>
        <w:t>салфетницы</w:t>
      </w:r>
      <w:proofErr w:type="spellEnd"/>
      <w:r>
        <w:t xml:space="preserve"> (начиная со 2-ой младшей группы);</w:t>
      </w:r>
    </w:p>
    <w:p w:rsidR="00BD4B30" w:rsidRDefault="00BD4B30" w:rsidP="00170FE5">
      <w:pPr>
        <w:jc w:val="both"/>
      </w:pPr>
      <w:r>
        <w:t xml:space="preserve"> - разливают третье блюдо;</w:t>
      </w:r>
    </w:p>
    <w:p w:rsidR="00BD4B30" w:rsidRDefault="00BD4B30" w:rsidP="00170FE5">
      <w:pPr>
        <w:jc w:val="both"/>
      </w:pPr>
      <w:r>
        <w:t xml:space="preserve"> - подается салат;</w:t>
      </w:r>
    </w:p>
    <w:p w:rsidR="00BD4B30" w:rsidRDefault="00BD4B30" w:rsidP="00170FE5">
      <w:pPr>
        <w:jc w:val="both"/>
      </w:pPr>
      <w:r>
        <w:t xml:space="preserve">  - дети рассаживаются за столы и начинают прием пищи с салата порционных овощей;</w:t>
      </w:r>
    </w:p>
    <w:p w:rsidR="00BD4B30" w:rsidRDefault="00BD4B30" w:rsidP="00170FE5">
      <w:pPr>
        <w:jc w:val="both"/>
      </w:pPr>
      <w:r>
        <w:t xml:space="preserve"> - по мере употребления детьми блюда, младший воспитатель убирает со столов салатники;</w:t>
      </w:r>
    </w:p>
    <w:p w:rsidR="00BD4B30" w:rsidRDefault="00BD4B30" w:rsidP="00170FE5">
      <w:pPr>
        <w:jc w:val="both"/>
      </w:pPr>
      <w:r>
        <w:t>- дети приступают к приему первого блюда;</w:t>
      </w:r>
    </w:p>
    <w:p w:rsidR="00BD4B30" w:rsidRDefault="00BD4B30" w:rsidP="00170FE5">
      <w:pPr>
        <w:jc w:val="both"/>
      </w:pPr>
      <w:r>
        <w:t xml:space="preserve"> - по окончании, младший воспитатель убирает со столов тарелки из-под первого блюда;</w:t>
      </w:r>
    </w:p>
    <w:p w:rsidR="00BD4B30" w:rsidRDefault="00BD4B30" w:rsidP="00170FE5">
      <w:pPr>
        <w:jc w:val="both"/>
      </w:pPr>
      <w:r>
        <w:t xml:space="preserve"> - подается второе блюдо и порционные овощи; </w:t>
      </w:r>
    </w:p>
    <w:p w:rsidR="00FF756D" w:rsidRDefault="00BD4B30" w:rsidP="00170FE5">
      <w:pPr>
        <w:jc w:val="both"/>
      </w:pPr>
      <w:r>
        <w:t>- прием пищи заканчивается приемом третьего блюда.</w:t>
      </w:r>
    </w:p>
    <w:p w:rsidR="00BD4B30" w:rsidRDefault="00837243" w:rsidP="00170FE5">
      <w:pPr>
        <w:jc w:val="both"/>
      </w:pPr>
      <w:r>
        <w:t>3.8</w:t>
      </w:r>
      <w:r w:rsidR="00BD4B30">
        <w:t>. В группах раннего возраста детей, у которых не сформирован навык самостоятельного приема пищи, докармливают воспитатель и</w:t>
      </w:r>
      <w:r>
        <w:t>ли</w:t>
      </w:r>
      <w:r w:rsidR="00BD4B30">
        <w:t xml:space="preserve"> младший воспитатель.</w:t>
      </w:r>
    </w:p>
    <w:p w:rsidR="00BD4B30" w:rsidRPr="00410372" w:rsidRDefault="00BD4B30" w:rsidP="00170FE5">
      <w:pPr>
        <w:jc w:val="both"/>
        <w:rPr>
          <w:b/>
        </w:rPr>
      </w:pPr>
      <w:r w:rsidRPr="00410372">
        <w:rPr>
          <w:b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BD4B30" w:rsidRDefault="00BD4B30" w:rsidP="00170FE5">
      <w:pPr>
        <w:jc w:val="both"/>
      </w:pPr>
      <w:r>
        <w:lastRenderedPageBreak/>
        <w:t>4.1. К началу календарного года заведующим Учреждения издается приказ о назначении ответственного за питание, определяет его функциональные обязанности.</w:t>
      </w:r>
    </w:p>
    <w:p w:rsidR="00BD4B30" w:rsidRDefault="00BD4B30" w:rsidP="00170FE5">
      <w:pPr>
        <w:jc w:val="both"/>
      </w:pPr>
      <w:r>
        <w:t>4.</w:t>
      </w:r>
      <w:r w:rsidR="00837243">
        <w:t>2</w:t>
      </w:r>
      <w:r>
        <w:t xml:space="preserve">. Ежедневно ответственный за питание составляет меню-раскладку. Меню составляется на основании </w:t>
      </w:r>
      <w:r w:rsidR="00C1445A">
        <w:t>фактически</w:t>
      </w:r>
      <w:r>
        <w:t xml:space="preserve"> присутствующих д</w:t>
      </w:r>
      <w:r w:rsidR="00837243">
        <w:t>етей,</w:t>
      </w:r>
      <w:r w:rsidR="00C1445A">
        <w:t xml:space="preserve"> количество</w:t>
      </w:r>
      <w:r w:rsidR="00837243">
        <w:t xml:space="preserve"> кото</w:t>
      </w:r>
      <w:r w:rsidR="00C1445A">
        <w:t>рых</w:t>
      </w:r>
      <w:r w:rsidR="00837243">
        <w:t xml:space="preserve"> ежедневно до 08.00 часов </w:t>
      </w:r>
      <w:r>
        <w:t xml:space="preserve"> подают педагоги</w:t>
      </w:r>
      <w:r w:rsidR="00170FE5">
        <w:t xml:space="preserve"> групп</w:t>
      </w:r>
      <w:r>
        <w:t>.</w:t>
      </w:r>
    </w:p>
    <w:p w:rsidR="00BD4B30" w:rsidRDefault="00930963" w:rsidP="00170FE5">
      <w:pPr>
        <w:jc w:val="both"/>
      </w:pPr>
      <w:r>
        <w:t>4.3</w:t>
      </w:r>
      <w:r w:rsidR="00BD4B30"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BD4B30" w:rsidRDefault="00930963" w:rsidP="00170FE5">
      <w:pPr>
        <w:jc w:val="both"/>
      </w:pPr>
      <w:r>
        <w:t>4.4</w:t>
      </w:r>
      <w:r w:rsidR="00BD4B30">
        <w:t xml:space="preserve">. Начисление оплаты за </w:t>
      </w:r>
      <w:r>
        <w:t xml:space="preserve">присмотр и уход за детьми </w:t>
      </w:r>
      <w:r w:rsidR="00BD4B30">
        <w:t xml:space="preserve">производится бухгалтерией </w:t>
      </w:r>
      <w:r>
        <w:t xml:space="preserve">ООА Матвеево-Курганского района </w:t>
      </w:r>
      <w:r w:rsidR="00BD4B30">
        <w:t>на основании Табеля посещаемости, ко</w:t>
      </w:r>
      <w:r>
        <w:t>торый заполняю</w:t>
      </w:r>
      <w:r w:rsidR="00BD4B30">
        <w:t xml:space="preserve">т </w:t>
      </w:r>
      <w:r>
        <w:t>воспитатели ДОУ</w:t>
      </w:r>
      <w:r w:rsidR="00C1445A">
        <w:t xml:space="preserve"> и утверждается заведующим ДОУ</w:t>
      </w:r>
      <w:r w:rsidR="00BD4B30">
        <w:t>. Число детодней по Табелю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BD4B30" w:rsidRDefault="00930963" w:rsidP="00170FE5">
      <w:pPr>
        <w:jc w:val="both"/>
      </w:pPr>
      <w:r>
        <w:t>4.5</w:t>
      </w:r>
      <w:r w:rsidR="00BD4B30">
        <w:t xml:space="preserve">. Финансовое обеспечение питания отнесено к компетенции заведующего Учреждением. </w:t>
      </w:r>
    </w:p>
    <w:p w:rsidR="00BD4B30" w:rsidRDefault="00930963" w:rsidP="00170FE5">
      <w:pPr>
        <w:jc w:val="both"/>
      </w:pPr>
      <w:r>
        <w:t>4.6</w:t>
      </w:r>
      <w:r w:rsidR="00BD4B30">
        <w:t>. Расходы  по обеспечению питания детей включаются в оплату родителям, размер которой устанавливается решением Учредителя.</w:t>
      </w:r>
    </w:p>
    <w:p w:rsidR="00BD4B30" w:rsidRDefault="00930963" w:rsidP="00170FE5">
      <w:pPr>
        <w:jc w:val="both"/>
      </w:pPr>
      <w:r>
        <w:t>4.7</w:t>
      </w:r>
      <w:r w:rsidR="00BD4B30">
        <w:t>. Нормативная стоимость питания детей определяется Учредителем.</w:t>
      </w:r>
    </w:p>
    <w:p w:rsidR="00BD4B30" w:rsidRDefault="00930963" w:rsidP="00170FE5">
      <w:pPr>
        <w:jc w:val="both"/>
      </w:pPr>
      <w:r>
        <w:t>4.8</w:t>
      </w:r>
      <w:r w:rsidR="00BD4B30">
        <w:t>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BD4B30" w:rsidRDefault="00930963" w:rsidP="00170FE5">
      <w:pPr>
        <w:jc w:val="both"/>
      </w:pPr>
      <w:r>
        <w:t>4.9</w:t>
      </w:r>
      <w:r w:rsidR="00BD4B30">
        <w:t>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BD4B30" w:rsidRPr="00410372" w:rsidRDefault="00BD4B30" w:rsidP="00170FE5">
      <w:pPr>
        <w:jc w:val="both"/>
        <w:rPr>
          <w:b/>
        </w:rPr>
      </w:pPr>
      <w:r w:rsidRPr="00410372">
        <w:rPr>
          <w:b/>
        </w:rPr>
        <w:t>5. Контроль за организацией питания в Учреждении.</w:t>
      </w:r>
    </w:p>
    <w:p w:rsidR="00BD4B30" w:rsidRDefault="00BD4B30" w:rsidP="00170FE5">
      <w:pPr>
        <w:jc w:val="both"/>
      </w:pPr>
      <w:r>
        <w:t xml:space="preserve">5.1.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 </w:t>
      </w:r>
    </w:p>
    <w:p w:rsidR="00BD4B30" w:rsidRDefault="00BD4B30" w:rsidP="00170FE5">
      <w:pPr>
        <w:jc w:val="both"/>
      </w:pPr>
      <w:r>
        <w:t>5.2. При неукоснительном выполнении рациона питания и отсутствии замен контроль за формированием рациона питания детей заключается:</w:t>
      </w:r>
    </w:p>
    <w:p w:rsidR="00BD4B30" w:rsidRDefault="00BD4B30" w:rsidP="00170FE5">
      <w:pPr>
        <w:jc w:val="both"/>
      </w:pPr>
      <w:r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  питания (продуктов, соков фруктовых, творожных изделий, кондитерских изделий и т.п.), а также овощей и фруктов (плодов и ягод);</w:t>
      </w:r>
    </w:p>
    <w:p w:rsidR="00BD4B30" w:rsidRDefault="00BD4B30" w:rsidP="00170FE5">
      <w:pPr>
        <w:jc w:val="both"/>
      </w:pPr>
      <w:r>
        <w:lastRenderedPageBreak/>
        <w:t xml:space="preserve">− в контроле (по меню и меню-требованиям) за </w:t>
      </w:r>
      <w:proofErr w:type="spellStart"/>
      <w:r>
        <w:t>средненедельным</w:t>
      </w:r>
      <w:proofErr w:type="spellEnd"/>
      <w:r>
        <w:t xml:space="preserve"> количеством плодов и ягод;</w:t>
      </w:r>
    </w:p>
    <w:p w:rsidR="00BD4B30" w:rsidRDefault="00BD4B30" w:rsidP="00170FE5">
      <w:pPr>
        <w:jc w:val="both"/>
      </w:pPr>
      <w:r>
        <w:t>− в контроле за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BD4B30" w:rsidRDefault="00BD4B30" w:rsidP="00170FE5">
      <w:pPr>
        <w:jc w:val="both"/>
      </w:pPr>
      <w:r>
        <w:t>− 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BD4B30" w:rsidRDefault="00BD4B30" w:rsidP="00170FE5">
      <w:pPr>
        <w:jc w:val="both"/>
      </w:pPr>
      <w:r>
        <w:t>5.3. При наличии отдельных эпизодических замен в рационе питания дополнительно, к перечисленным выше формам контроля за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контроля за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BD4B30" w:rsidRDefault="00930963" w:rsidP="00170FE5">
      <w:pPr>
        <w:jc w:val="both"/>
      </w:pPr>
      <w:r>
        <w:t xml:space="preserve">5.4. В случае, </w:t>
      </w:r>
      <w:r w:rsidR="00BD4B30">
        <w:t>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BD4B30" w:rsidRDefault="00BD4B30" w:rsidP="00170FE5">
      <w:pPr>
        <w:jc w:val="both"/>
      </w:pPr>
      <w:r>
        <w:t>5.5. Администрацией совместно с ответственным за организацию питания, разрабатывается план контроля за организацией питания в Учреждении на календарный год, который утверждается приказом заведующего.</w:t>
      </w:r>
    </w:p>
    <w:p w:rsidR="00814B2C" w:rsidRDefault="00BD4B30" w:rsidP="00170FE5">
      <w:pPr>
        <w:jc w:val="both"/>
      </w:pPr>
      <w:r>
        <w:t>5.6. С целью обеспечения открытости работы по организации питания детей в Учреждении, к участию в контроле привлекаются члены Совета Учреждения</w:t>
      </w:r>
      <w:r w:rsidR="00C1445A">
        <w:t>.</w:t>
      </w: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F919AB">
      <w:pPr>
        <w:jc w:val="center"/>
      </w:pPr>
      <w:r>
        <w:t>Муниципальное бюджетное дошкольное образовательное</w:t>
      </w:r>
      <w:r w:rsidR="00F919AB">
        <w:t xml:space="preserve"> учреждение</w:t>
      </w:r>
    </w:p>
    <w:p w:rsidR="00F919AB" w:rsidRDefault="00F919AB" w:rsidP="00F919AB">
      <w:pPr>
        <w:jc w:val="center"/>
      </w:pPr>
      <w:r>
        <w:t>«Детский сад №12 «Радуга»</w:t>
      </w:r>
    </w:p>
    <w:p w:rsidR="00F919AB" w:rsidRDefault="00F919AB" w:rsidP="00F919AB">
      <w:pPr>
        <w:jc w:val="center"/>
      </w:pPr>
    </w:p>
    <w:p w:rsidR="00F919AB" w:rsidRDefault="00F919AB" w:rsidP="00F919AB">
      <w:pPr>
        <w:jc w:val="center"/>
      </w:pPr>
    </w:p>
    <w:p w:rsidR="00F919AB" w:rsidRDefault="00F919AB" w:rsidP="00F919AB">
      <w:pPr>
        <w:jc w:val="center"/>
      </w:pPr>
      <w:r>
        <w:t xml:space="preserve">                                       Утверждено:</w:t>
      </w:r>
    </w:p>
    <w:p w:rsidR="00F919AB" w:rsidRDefault="00F919AB" w:rsidP="00F919AB">
      <w:pPr>
        <w:jc w:val="center"/>
      </w:pPr>
      <w:r>
        <w:t xml:space="preserve">                                                                      Приказом от 16 06 2015г. №</w:t>
      </w:r>
      <w:bookmarkStart w:id="0" w:name="_GoBack"/>
      <w:bookmarkEnd w:id="0"/>
      <w:r>
        <w:t>44</w:t>
      </w:r>
    </w:p>
    <w:p w:rsidR="00F919AB" w:rsidRDefault="00F919AB" w:rsidP="00F919AB">
      <w:pPr>
        <w:jc w:val="center"/>
      </w:pPr>
      <w:r>
        <w:t xml:space="preserve">                                                     Заведующий МБДОУ</w:t>
      </w:r>
    </w:p>
    <w:p w:rsidR="00F919AB" w:rsidRDefault="00F919AB" w:rsidP="00F919AB">
      <w:pPr>
        <w:jc w:val="center"/>
      </w:pPr>
      <w:r>
        <w:t xml:space="preserve">                                                                 «Детский сад №12 «Радуга»</w:t>
      </w:r>
    </w:p>
    <w:p w:rsidR="00F919AB" w:rsidRDefault="00F919AB" w:rsidP="00F919AB">
      <w:pPr>
        <w:jc w:val="center"/>
      </w:pPr>
      <w:r>
        <w:t xml:space="preserve">                                                                        ________________В.С. </w:t>
      </w:r>
      <w:proofErr w:type="spellStart"/>
      <w:r>
        <w:t>Кузбит</w:t>
      </w:r>
      <w:proofErr w:type="spellEnd"/>
    </w:p>
    <w:p w:rsidR="00F919AB" w:rsidRDefault="00F919AB" w:rsidP="00F919AB">
      <w:pPr>
        <w:jc w:val="center"/>
      </w:pPr>
    </w:p>
    <w:p w:rsidR="00F919AB" w:rsidRDefault="00F919AB" w:rsidP="00F919AB">
      <w:pPr>
        <w:jc w:val="center"/>
      </w:pPr>
    </w:p>
    <w:p w:rsidR="00F919AB" w:rsidRDefault="00F919AB" w:rsidP="00F919AB">
      <w:pPr>
        <w:jc w:val="center"/>
      </w:pPr>
    </w:p>
    <w:p w:rsidR="00F919AB" w:rsidRDefault="00F919AB" w:rsidP="00F919AB">
      <w:pPr>
        <w:jc w:val="center"/>
      </w:pPr>
    </w:p>
    <w:p w:rsidR="00473837" w:rsidRDefault="00473837" w:rsidP="00170FE5">
      <w:pPr>
        <w:jc w:val="both"/>
      </w:pPr>
    </w:p>
    <w:p w:rsidR="00F919AB" w:rsidRDefault="00F919AB" w:rsidP="00170FE5">
      <w:pPr>
        <w:jc w:val="both"/>
      </w:pPr>
    </w:p>
    <w:p w:rsidR="00F919AB" w:rsidRDefault="00F919AB" w:rsidP="00F919AB">
      <w:pPr>
        <w:jc w:val="center"/>
        <w:rPr>
          <w:sz w:val="96"/>
          <w:szCs w:val="96"/>
        </w:rPr>
      </w:pPr>
      <w:r w:rsidRPr="00F919AB">
        <w:rPr>
          <w:sz w:val="96"/>
          <w:szCs w:val="96"/>
        </w:rPr>
        <w:t>Положение</w:t>
      </w:r>
    </w:p>
    <w:p w:rsidR="00F919AB" w:rsidRPr="00F919AB" w:rsidRDefault="00F919AB" w:rsidP="00F919AB">
      <w:pPr>
        <w:jc w:val="center"/>
        <w:rPr>
          <w:sz w:val="56"/>
          <w:szCs w:val="56"/>
        </w:rPr>
      </w:pPr>
      <w:r>
        <w:rPr>
          <w:sz w:val="56"/>
          <w:szCs w:val="56"/>
        </w:rPr>
        <w:t>Об организации питания в ДОУ</w:t>
      </w:r>
    </w:p>
    <w:p w:rsidR="00F919AB" w:rsidRPr="00F919AB" w:rsidRDefault="00F919AB" w:rsidP="00F919AB">
      <w:pPr>
        <w:jc w:val="center"/>
        <w:rPr>
          <w:sz w:val="96"/>
          <w:szCs w:val="96"/>
        </w:rPr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170FE5">
      <w:pPr>
        <w:jc w:val="both"/>
      </w:pPr>
    </w:p>
    <w:p w:rsidR="00473837" w:rsidRDefault="00473837" w:rsidP="00F919AB">
      <w:pPr>
        <w:jc w:val="center"/>
      </w:pPr>
    </w:p>
    <w:p w:rsidR="00F919AB" w:rsidRDefault="00F919AB" w:rsidP="00F919AB">
      <w:pPr>
        <w:jc w:val="center"/>
      </w:pPr>
    </w:p>
    <w:p w:rsidR="00F919AB" w:rsidRDefault="00F919AB" w:rsidP="00F919AB">
      <w:pPr>
        <w:jc w:val="center"/>
      </w:pPr>
    </w:p>
    <w:p w:rsidR="00F919AB" w:rsidRDefault="00F919AB" w:rsidP="00F919AB">
      <w:pPr>
        <w:jc w:val="center"/>
      </w:pPr>
    </w:p>
    <w:p w:rsidR="00F919AB" w:rsidRDefault="00F919AB" w:rsidP="00F919AB">
      <w:pPr>
        <w:jc w:val="center"/>
      </w:pPr>
    </w:p>
    <w:p w:rsidR="00F919AB" w:rsidRDefault="00F919AB" w:rsidP="00F919AB">
      <w:pPr>
        <w:jc w:val="center"/>
      </w:pPr>
      <w:r>
        <w:t>п. Ленинский</w:t>
      </w:r>
    </w:p>
    <w:p w:rsidR="00F919AB" w:rsidRDefault="00F919AB" w:rsidP="00F919AB">
      <w:pPr>
        <w:jc w:val="center"/>
      </w:pPr>
      <w:r>
        <w:t>2015г.</w:t>
      </w:r>
    </w:p>
    <w:sectPr w:rsidR="00F919AB" w:rsidSect="002923C7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44C3"/>
    <w:rsid w:val="000B060A"/>
    <w:rsid w:val="00170FE5"/>
    <w:rsid w:val="001D1D9B"/>
    <w:rsid w:val="002923C7"/>
    <w:rsid w:val="002C5876"/>
    <w:rsid w:val="003828D2"/>
    <w:rsid w:val="00410372"/>
    <w:rsid w:val="00473837"/>
    <w:rsid w:val="00566BED"/>
    <w:rsid w:val="006B44C3"/>
    <w:rsid w:val="007971F1"/>
    <w:rsid w:val="007A14D0"/>
    <w:rsid w:val="00814B2C"/>
    <w:rsid w:val="00837243"/>
    <w:rsid w:val="00890BF4"/>
    <w:rsid w:val="00930963"/>
    <w:rsid w:val="00BB2B76"/>
    <w:rsid w:val="00BD4B30"/>
    <w:rsid w:val="00C1445A"/>
    <w:rsid w:val="00F919AB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2015-07-17T12:29:00Z</cp:lastPrinted>
  <dcterms:created xsi:type="dcterms:W3CDTF">2014-11-27T12:11:00Z</dcterms:created>
  <dcterms:modified xsi:type="dcterms:W3CDTF">2015-08-23T07:25:00Z</dcterms:modified>
</cp:coreProperties>
</file>