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7E" w:rsidRPr="00EA467E" w:rsidRDefault="00EA467E" w:rsidP="00EA467E">
      <w:pPr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6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Муниципальное бюджетное дошкольное образовательное учреждение «Детский сад №12 «Радуга»</w:t>
      </w:r>
      <w:r w:rsidRPr="00EA4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</w:p>
    <w:p w:rsidR="00EA467E" w:rsidRPr="00EA467E" w:rsidRDefault="00EA467E" w:rsidP="00EA467E">
      <w:pPr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A4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Приказ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80"/>
        <w:gridCol w:w="4675"/>
      </w:tblGrid>
      <w:tr w:rsidR="00EA467E" w:rsidRPr="00EA467E" w:rsidTr="008871DC">
        <w:tc>
          <w:tcPr>
            <w:tcW w:w="4785" w:type="dxa"/>
            <w:hideMark/>
          </w:tcPr>
          <w:p w:rsidR="00EA467E" w:rsidRPr="00EA467E" w:rsidRDefault="00EA467E" w:rsidP="00EA467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16 марта 2020г</w:t>
            </w:r>
          </w:p>
        </w:tc>
        <w:tc>
          <w:tcPr>
            <w:tcW w:w="4786" w:type="dxa"/>
            <w:hideMark/>
          </w:tcPr>
          <w:p w:rsidR="00EA467E" w:rsidRPr="00EA467E" w:rsidRDefault="00EA467E" w:rsidP="00EA467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№ 24/1</w:t>
            </w:r>
          </w:p>
        </w:tc>
      </w:tr>
    </w:tbl>
    <w:p w:rsidR="00EA467E" w:rsidRPr="00EA467E" w:rsidRDefault="00EA467E" w:rsidP="00EA467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67E" w:rsidRPr="00EA467E" w:rsidRDefault="00EA467E" w:rsidP="00EA467E">
      <w:pPr>
        <w:widowControl w:val="0"/>
        <w:shd w:val="clear" w:color="auto" w:fill="FFFFFF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kern w:val="3"/>
          <w:szCs w:val="28"/>
          <w:lang w:eastAsia="ru-RU" w:bidi="en-US"/>
        </w:rPr>
      </w:pPr>
      <w:r w:rsidRPr="00EA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A467E">
        <w:rPr>
          <w:rFonts w:ascii="Times New Roman" w:eastAsia="Andale Sans UI" w:hAnsi="Times New Roman" w:cs="Times New Roman"/>
          <w:kern w:val="3"/>
          <w:sz w:val="24"/>
          <w:szCs w:val="24"/>
          <w:lang w:eastAsia="ru-RU" w:bidi="en-US"/>
        </w:rPr>
        <w:t>О мерах по предупреждению</w:t>
      </w:r>
    </w:p>
    <w:p w:rsidR="00EA467E" w:rsidRPr="00EA467E" w:rsidRDefault="00EA467E" w:rsidP="00EA467E">
      <w:pPr>
        <w:widowControl w:val="0"/>
        <w:shd w:val="clear" w:color="auto" w:fill="FFFFFF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eastAsia="ru-RU" w:bidi="en-US"/>
        </w:rPr>
      </w:pPr>
      <w:r w:rsidRPr="00EA467E">
        <w:rPr>
          <w:rFonts w:ascii="Times New Roman" w:eastAsia="Andale Sans UI" w:hAnsi="Times New Roman" w:cs="Times New Roman"/>
          <w:kern w:val="3"/>
          <w:sz w:val="24"/>
          <w:szCs w:val="24"/>
          <w:lang w:eastAsia="ru-RU" w:bidi="en-US"/>
        </w:rPr>
        <w:t>распространения заболеваний,</w:t>
      </w:r>
    </w:p>
    <w:p w:rsidR="00EA467E" w:rsidRPr="00EA467E" w:rsidRDefault="00EA467E" w:rsidP="00EA467E">
      <w:pPr>
        <w:widowControl w:val="0"/>
        <w:shd w:val="clear" w:color="auto" w:fill="FFFFFF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eastAsia="ru-RU" w:bidi="en-US"/>
        </w:rPr>
      </w:pPr>
      <w:proofErr w:type="gramStart"/>
      <w:r w:rsidRPr="00EA467E">
        <w:rPr>
          <w:rFonts w:ascii="Times New Roman" w:eastAsia="Andale Sans UI" w:hAnsi="Times New Roman" w:cs="Times New Roman"/>
          <w:kern w:val="3"/>
          <w:sz w:val="24"/>
          <w:szCs w:val="24"/>
          <w:lang w:eastAsia="ru-RU" w:bidi="en-US"/>
        </w:rPr>
        <w:t xml:space="preserve">вызванных  </w:t>
      </w:r>
      <w:proofErr w:type="spellStart"/>
      <w:r w:rsidRPr="00EA467E">
        <w:rPr>
          <w:rFonts w:ascii="Times New Roman" w:eastAsia="Andale Sans UI" w:hAnsi="Times New Roman" w:cs="Times New Roman"/>
          <w:kern w:val="3"/>
          <w:sz w:val="24"/>
          <w:szCs w:val="24"/>
          <w:lang w:eastAsia="ru-RU" w:bidi="en-US"/>
        </w:rPr>
        <w:t>короновирусом</w:t>
      </w:r>
      <w:proofErr w:type="spellEnd"/>
      <w:proofErr w:type="gramEnd"/>
      <w:r w:rsidRPr="00EA467E">
        <w:rPr>
          <w:rFonts w:ascii="Times New Roman" w:eastAsia="Andale Sans UI" w:hAnsi="Times New Roman" w:cs="Times New Roman"/>
          <w:kern w:val="3"/>
          <w:sz w:val="24"/>
          <w:szCs w:val="24"/>
          <w:lang w:eastAsia="ru-RU" w:bidi="en-US"/>
        </w:rPr>
        <w:t xml:space="preserve">               </w:t>
      </w:r>
    </w:p>
    <w:p w:rsidR="00EA467E" w:rsidRPr="00EA467E" w:rsidRDefault="00EA467E" w:rsidP="00EA467E">
      <w:pPr>
        <w:spacing w:after="200" w:line="276" w:lineRule="auto"/>
        <w:rPr>
          <w:rFonts w:ascii="Times New Roman" w:eastAsia="Calibri" w:hAnsi="Times New Roman" w:cs="Times New Roman"/>
          <w:sz w:val="28"/>
          <w:lang w:eastAsia="ru-RU"/>
        </w:rPr>
      </w:pPr>
    </w:p>
    <w:p w:rsidR="00EA467E" w:rsidRPr="00EA467E" w:rsidRDefault="00EA467E" w:rsidP="00EA467E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EA467E" w:rsidRPr="00EA467E" w:rsidRDefault="00EA467E" w:rsidP="00EA467E">
      <w:pPr>
        <w:spacing w:after="200" w:line="276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67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ст.41 ФЗ от 29.12.2012 №273-</w:t>
      </w:r>
      <w:proofErr w:type="gramStart"/>
      <w:r w:rsidRPr="00EA467E">
        <w:rPr>
          <w:rFonts w:ascii="Times New Roman" w:eastAsia="Times New Roman" w:hAnsi="Times New Roman" w:cs="Times New Roman"/>
          <w:sz w:val="26"/>
          <w:szCs w:val="26"/>
          <w:lang w:eastAsia="ru-RU"/>
        </w:rPr>
        <w:t>ФЗ(</w:t>
      </w:r>
      <w:proofErr w:type="spellStart"/>
      <w:proofErr w:type="gramEnd"/>
      <w:r w:rsidRPr="00EA467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ред.от</w:t>
      </w:r>
      <w:proofErr w:type="spellEnd"/>
      <w:r w:rsidRPr="00EA4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13.07.2015г) «Об образовании в Российской Федерации», постановления Главного государственного санитарного врача РФ «О мероприятиях по профилактике гриппа и острых респираторных вирусных инфекций в </w:t>
      </w:r>
      <w:proofErr w:type="spellStart"/>
      <w:r w:rsidRPr="00EA467E">
        <w:rPr>
          <w:rFonts w:ascii="Times New Roman" w:eastAsia="Times New Roman" w:hAnsi="Times New Roman" w:cs="Times New Roman"/>
          <w:sz w:val="26"/>
          <w:szCs w:val="26"/>
          <w:lang w:eastAsia="ru-RU"/>
        </w:rPr>
        <w:t>эпидемиологическос</w:t>
      </w:r>
      <w:proofErr w:type="spellEnd"/>
      <w:r w:rsidRPr="00EA4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сезоне 2019-2020 годов» от 10.07.2019г, «О мероприятиях по недопущению распространения новой </w:t>
      </w:r>
      <w:proofErr w:type="spellStart"/>
      <w:r w:rsidRPr="00EA467E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короновирусной</w:t>
      </w:r>
      <w:proofErr w:type="spellEnd"/>
      <w:r w:rsidRPr="00EA4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инфекции», СП 3.1.2.3117-13.</w:t>
      </w:r>
    </w:p>
    <w:p w:rsidR="00EA467E" w:rsidRPr="00EA467E" w:rsidRDefault="00EA467E" w:rsidP="00EA467E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bCs/>
          <w:color w:val="000000"/>
          <w:spacing w:val="51"/>
          <w:sz w:val="26"/>
          <w:szCs w:val="26"/>
          <w:lang w:eastAsia="ru-RU"/>
        </w:rPr>
      </w:pPr>
      <w:r w:rsidRPr="00EA467E">
        <w:rPr>
          <w:rFonts w:ascii="Times New Roman" w:eastAsia="Times New Roman" w:hAnsi="Times New Roman" w:cs="Times New Roman"/>
          <w:b/>
          <w:bCs/>
          <w:color w:val="000000"/>
          <w:spacing w:val="51"/>
          <w:sz w:val="26"/>
          <w:szCs w:val="26"/>
          <w:lang w:eastAsia="ru-RU"/>
        </w:rPr>
        <w:t>ПРИКАЗЫВАЮ</w:t>
      </w:r>
      <w:r w:rsidRPr="00EA467E">
        <w:rPr>
          <w:rFonts w:ascii="Times New Roman" w:eastAsia="Times New Roman" w:hAnsi="Times New Roman" w:cs="Times New Roman"/>
          <w:bCs/>
          <w:color w:val="000000"/>
          <w:spacing w:val="51"/>
          <w:sz w:val="26"/>
          <w:szCs w:val="26"/>
          <w:lang w:eastAsia="ru-RU"/>
        </w:rPr>
        <w:t>:</w:t>
      </w:r>
    </w:p>
    <w:p w:rsidR="00EA467E" w:rsidRPr="00EA467E" w:rsidRDefault="00EA467E" w:rsidP="00EA467E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7E">
        <w:rPr>
          <w:rFonts w:ascii="Times New Roman" w:eastAsia="Times New Roman" w:hAnsi="Times New Roman" w:cs="Times New Roman"/>
          <w:bCs/>
          <w:color w:val="000000"/>
          <w:spacing w:val="51"/>
          <w:sz w:val="26"/>
          <w:szCs w:val="26"/>
          <w:lang w:eastAsia="ru-RU"/>
        </w:rPr>
        <w:t xml:space="preserve"> </w:t>
      </w:r>
      <w:r w:rsidRPr="00EA467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Обеспечить поддержание оптимального температурного режима, проводить проветривание в соответствии с действующими санитарными правилами, проводить ежедневный мониторинг температурного режима (оценка показателей термометров в помещениях для пребывания детей);</w:t>
      </w:r>
    </w:p>
    <w:p w:rsidR="00EA467E" w:rsidRPr="00EA467E" w:rsidRDefault="00EA467E" w:rsidP="00EA467E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bCs/>
          <w:color w:val="000000"/>
          <w:spacing w:val="51"/>
          <w:sz w:val="26"/>
          <w:szCs w:val="26"/>
          <w:lang w:eastAsia="ru-RU"/>
        </w:rPr>
      </w:pPr>
      <w:r w:rsidRPr="00EA46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Ввести режим свободного посещения МБДОУ.</w:t>
      </w:r>
    </w:p>
    <w:p w:rsidR="00EA467E" w:rsidRPr="00EA467E" w:rsidRDefault="00EA467E" w:rsidP="00EA467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7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Обеспечить контроль за, приемом по типу «фильтра», активно выявлять заболевших (повышение температуры, катаральные явления, сыпь и т.д.) и своевременно направлять их в медицинские учреждения. Допускать в образовательные учреждения детей без признаков инфекционного заболевания, переболевших – только после завершения всего комплекса лечебно-профилактических мероприятий, подтвержденных справкой от врача-педиатра.</w:t>
      </w:r>
    </w:p>
    <w:p w:rsidR="00EA467E" w:rsidRPr="00EA467E" w:rsidRDefault="00EA467E" w:rsidP="00EA467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Создать необходимые санитарно-гигиенические условия и соблюдать санитарно-эпидемиологические требования к условиям воспитания и обучения детей: </w:t>
      </w:r>
    </w:p>
    <w:p w:rsidR="00EA467E" w:rsidRPr="00EA467E" w:rsidRDefault="00EA467E" w:rsidP="00EA467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7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принципа групповой изоляции детей в МБДОУ;</w:t>
      </w:r>
    </w:p>
    <w:p w:rsidR="00EA467E" w:rsidRPr="00EA467E" w:rsidRDefault="00EA467E" w:rsidP="00EA467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соблюдение режима дезинфекции в соответствии с инструкциями по применению, режима проветривания; </w:t>
      </w:r>
    </w:p>
    <w:p w:rsidR="00EA467E" w:rsidRPr="00EA467E" w:rsidRDefault="00EA467E" w:rsidP="00EA467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</w:t>
      </w:r>
      <w:proofErr w:type="gramStart"/>
      <w:r w:rsidRPr="00EA46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за,  состоянием</w:t>
      </w:r>
      <w:proofErr w:type="gramEnd"/>
      <w:r w:rsidRPr="00EA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персонала. </w:t>
      </w:r>
      <w:r w:rsidRPr="00EA467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Не допускать к трудовой деятельности лиц с признаками респираторных инфекций</w:t>
      </w:r>
      <w:r w:rsidRPr="00EA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467E" w:rsidRPr="00EA467E" w:rsidRDefault="00EA467E" w:rsidP="00EA467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жесткий контроль за качеством поступающей пищевой продукции, приготовление пищи строго по утвержденному меню, с соблюдением технологии приготовления блюд, сроков отпуска готовой продукции, соблюдение условий хранения пищевых продуктов и сроков их реализации; </w:t>
      </w:r>
    </w:p>
    <w:p w:rsidR="00EA467E" w:rsidRPr="00EA467E" w:rsidRDefault="00EA467E" w:rsidP="00EA467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бесперебойное холодное и горячее водоснабжение, исправная работа холодильного и технологического оборудования, использование по назначению маркированного кухонного инвентаря; </w:t>
      </w:r>
    </w:p>
    <w:p w:rsidR="00EA467E" w:rsidRPr="00EA467E" w:rsidRDefault="00EA467E" w:rsidP="00EA467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количества посуды числу питающихся детей; </w:t>
      </w:r>
    </w:p>
    <w:p w:rsidR="00EA467E" w:rsidRPr="00EA467E" w:rsidRDefault="00EA467E" w:rsidP="00EA467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питьевого режима с использованием бутилированной воды гарантированного </w:t>
      </w:r>
      <w:proofErr w:type="gramStart"/>
      <w:r w:rsidRPr="00EA4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качества,  замена</w:t>
      </w:r>
      <w:proofErr w:type="gramEnd"/>
      <w:r w:rsidRPr="00EA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EA467E" w:rsidRPr="00EA467E" w:rsidRDefault="00EA467E" w:rsidP="00EA467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A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EA467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Провести беседы с родителями по мерам профилактики </w:t>
      </w:r>
      <w:proofErr w:type="spellStart"/>
      <w:r w:rsidRPr="00EA467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коронавирусной</w:t>
      </w:r>
      <w:proofErr w:type="spellEnd"/>
      <w:r w:rsidRPr="00EA467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инфекции. Оформить информационный стенд с полной информацией по профилактике </w:t>
      </w:r>
      <w:proofErr w:type="spellStart"/>
      <w:r w:rsidRPr="00EA467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коронавирусной</w:t>
      </w:r>
      <w:proofErr w:type="spellEnd"/>
      <w:r w:rsidRPr="00EA467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инфекции.</w:t>
      </w:r>
    </w:p>
    <w:p w:rsidR="00EA467E" w:rsidRPr="00EA467E" w:rsidRDefault="00EA467E" w:rsidP="00EA467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7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6. Обеспечить наличие необходимого оборудования и расходных материалов-(термометров, масок, регулярную работу бактерицидных облучателей, достаточное количество дезинфицирующих средств).</w:t>
      </w:r>
    </w:p>
    <w:p w:rsidR="00EA467E" w:rsidRPr="00EA467E" w:rsidRDefault="00EA467E" w:rsidP="00EA467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7E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Контроль исполнения настоящего приказа оставляю за собой.</w:t>
      </w:r>
    </w:p>
    <w:p w:rsidR="00EA467E" w:rsidRPr="00EA467E" w:rsidRDefault="00EA467E" w:rsidP="00EA467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67E" w:rsidRPr="00EA467E" w:rsidRDefault="00EA467E" w:rsidP="00EA467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proofErr w:type="gramStart"/>
      <w:r w:rsidRPr="00EA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МБДОУ:   </w:t>
      </w:r>
      <w:proofErr w:type="gramEnd"/>
      <w:r w:rsidRPr="00EA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В.С. Кузбит</w:t>
      </w:r>
    </w:p>
    <w:p w:rsidR="00EA467E" w:rsidRPr="00EA467E" w:rsidRDefault="00EA467E" w:rsidP="00EA467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67E" w:rsidRPr="00EA467E" w:rsidRDefault="00EA467E" w:rsidP="00EA467E">
      <w:pPr>
        <w:shd w:val="clear" w:color="auto" w:fill="FFFFFF"/>
        <w:spacing w:before="120" w:after="120" w:line="237" w:lineRule="atLeas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приказом ознакомлены </w:t>
      </w:r>
    </w:p>
    <w:p w:rsidR="00EA467E" w:rsidRPr="00EA467E" w:rsidRDefault="00EA467E" w:rsidP="00EA467E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EA467E" w:rsidRPr="00EA467E" w:rsidRDefault="00EA467E" w:rsidP="00EA467E">
      <w:pPr>
        <w:rPr>
          <w:rFonts w:ascii="Calibri" w:eastAsia="Calibri" w:hAnsi="Calibri" w:cs="Times New Roman"/>
        </w:rPr>
      </w:pPr>
    </w:p>
    <w:p w:rsidR="00EA467E" w:rsidRPr="00EA467E" w:rsidRDefault="00EA467E" w:rsidP="00EA467E">
      <w:pPr>
        <w:rPr>
          <w:rFonts w:ascii="Calibri" w:eastAsia="Calibri" w:hAnsi="Calibri" w:cs="Times New Roman"/>
        </w:rPr>
      </w:pPr>
    </w:p>
    <w:p w:rsidR="00EA467E" w:rsidRPr="00EA467E" w:rsidRDefault="00EA467E" w:rsidP="00EA467E">
      <w:pPr>
        <w:rPr>
          <w:rFonts w:ascii="Calibri" w:eastAsia="Calibri" w:hAnsi="Calibri" w:cs="Times New Roman"/>
        </w:rPr>
      </w:pPr>
    </w:p>
    <w:p w:rsidR="00EA467E" w:rsidRPr="00EA467E" w:rsidRDefault="00EA467E" w:rsidP="00EA467E">
      <w:pPr>
        <w:rPr>
          <w:rFonts w:ascii="Calibri" w:eastAsia="Calibri" w:hAnsi="Calibri" w:cs="Times New Roman"/>
        </w:rPr>
      </w:pPr>
    </w:p>
    <w:p w:rsidR="00EA467E" w:rsidRPr="00EA467E" w:rsidRDefault="00EA467E" w:rsidP="00EA467E">
      <w:pPr>
        <w:rPr>
          <w:rFonts w:ascii="Calibri" w:eastAsia="Calibri" w:hAnsi="Calibri" w:cs="Times New Roman"/>
        </w:rPr>
      </w:pPr>
    </w:p>
    <w:p w:rsidR="00AD0CF0" w:rsidRDefault="00AD0CF0">
      <w:bookmarkStart w:id="0" w:name="_GoBack"/>
      <w:bookmarkEnd w:id="0"/>
    </w:p>
    <w:sectPr w:rsidR="00AD0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7E"/>
    <w:rsid w:val="00AD0CF0"/>
    <w:rsid w:val="00EA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FF53A-759B-48B9-8D57-DED72118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2692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Кузбит</dc:creator>
  <cp:keywords/>
  <dc:description/>
  <cp:lastModifiedBy>Вера Кузбит</cp:lastModifiedBy>
  <cp:revision>1</cp:revision>
  <dcterms:created xsi:type="dcterms:W3CDTF">2020-09-18T11:13:00Z</dcterms:created>
  <dcterms:modified xsi:type="dcterms:W3CDTF">2020-09-18T11:15:00Z</dcterms:modified>
</cp:coreProperties>
</file>